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E89" w:rsidRDefault="00ED0E89" w:rsidP="00ED0E89">
      <w:pPr>
        <w:jc w:val="center"/>
        <w:rPr>
          <w:b/>
          <w:sz w:val="28"/>
          <w:szCs w:val="28"/>
        </w:rPr>
      </w:pPr>
      <w:r w:rsidRPr="007B12B4">
        <w:rPr>
          <w:b/>
          <w:sz w:val="28"/>
          <w:szCs w:val="28"/>
        </w:rPr>
        <w:t xml:space="preserve">МИНИСТЕРСТВО </w:t>
      </w:r>
      <w:r>
        <w:rPr>
          <w:b/>
          <w:sz w:val="28"/>
          <w:szCs w:val="28"/>
        </w:rPr>
        <w:t xml:space="preserve"> </w:t>
      </w:r>
      <w:r w:rsidRPr="007B12B4">
        <w:rPr>
          <w:b/>
          <w:sz w:val="28"/>
          <w:szCs w:val="28"/>
        </w:rPr>
        <w:t xml:space="preserve">ОБРАЗОВАНИЯ </w:t>
      </w:r>
      <w:r>
        <w:rPr>
          <w:b/>
          <w:sz w:val="28"/>
          <w:szCs w:val="28"/>
        </w:rPr>
        <w:t xml:space="preserve"> </w:t>
      </w:r>
      <w:r w:rsidRPr="007B12B4">
        <w:rPr>
          <w:b/>
          <w:sz w:val="28"/>
          <w:szCs w:val="28"/>
        </w:rPr>
        <w:t xml:space="preserve">РЕСПУБЛИКИ </w:t>
      </w:r>
      <w:r>
        <w:rPr>
          <w:b/>
          <w:sz w:val="28"/>
          <w:szCs w:val="28"/>
        </w:rPr>
        <w:t xml:space="preserve"> </w:t>
      </w:r>
      <w:r w:rsidRPr="007B12B4">
        <w:rPr>
          <w:b/>
          <w:sz w:val="28"/>
          <w:szCs w:val="28"/>
        </w:rPr>
        <w:t>БЕЛАРУСЬ</w:t>
      </w:r>
    </w:p>
    <w:p w:rsidR="00865085" w:rsidRPr="007B12B4" w:rsidRDefault="00865085" w:rsidP="00ED0E89">
      <w:pPr>
        <w:jc w:val="center"/>
        <w:rPr>
          <w:b/>
          <w:sz w:val="28"/>
        </w:rPr>
      </w:pPr>
    </w:p>
    <w:p w:rsidR="00ED0E89" w:rsidRPr="007B12B4" w:rsidRDefault="00ED0E89" w:rsidP="00ED0E89">
      <w:pPr>
        <w:jc w:val="center"/>
        <w:rPr>
          <w:b/>
          <w:sz w:val="28"/>
          <w:szCs w:val="28"/>
        </w:rPr>
      </w:pPr>
      <w:r w:rsidRPr="007B12B4">
        <w:rPr>
          <w:b/>
          <w:sz w:val="28"/>
          <w:szCs w:val="28"/>
        </w:rPr>
        <w:t>Учебно-методическое объединение по образованию</w:t>
      </w:r>
    </w:p>
    <w:p w:rsidR="00ED0E89" w:rsidRPr="007B12B4" w:rsidRDefault="00ED0E89" w:rsidP="00ED0E89">
      <w:pPr>
        <w:jc w:val="center"/>
        <w:rPr>
          <w:b/>
          <w:sz w:val="28"/>
          <w:szCs w:val="28"/>
        </w:rPr>
      </w:pPr>
      <w:r w:rsidRPr="007B12B4">
        <w:rPr>
          <w:b/>
          <w:sz w:val="28"/>
          <w:szCs w:val="28"/>
        </w:rPr>
        <w:t>в области металлургического оборудования и технологий</w:t>
      </w:r>
    </w:p>
    <w:p w:rsidR="00ED0E89" w:rsidRDefault="00ED0E89" w:rsidP="00ED0E89">
      <w:pPr>
        <w:jc w:val="center"/>
        <w:rPr>
          <w:sz w:val="28"/>
        </w:rPr>
      </w:pPr>
    </w:p>
    <w:p w:rsidR="00ED0E89" w:rsidRDefault="00ED0E89" w:rsidP="00ED0E89">
      <w:pPr>
        <w:jc w:val="center"/>
        <w:rPr>
          <w:sz w:val="28"/>
        </w:rPr>
      </w:pPr>
      <w:r>
        <w:rPr>
          <w:sz w:val="28"/>
          <w:szCs w:val="28"/>
        </w:rPr>
        <w:t> </w:t>
      </w:r>
    </w:p>
    <w:p w:rsidR="00ED0E89" w:rsidRPr="007B12B4" w:rsidRDefault="00ED0E89" w:rsidP="00BA2BCE">
      <w:pPr>
        <w:ind w:left="4962"/>
        <w:jc w:val="both"/>
        <w:rPr>
          <w:b/>
          <w:sz w:val="24"/>
          <w:szCs w:val="24"/>
        </w:rPr>
      </w:pPr>
      <w:r w:rsidRPr="007B12B4">
        <w:rPr>
          <w:b/>
          <w:sz w:val="24"/>
          <w:szCs w:val="24"/>
        </w:rPr>
        <w:t>УТВЕ</w:t>
      </w:r>
      <w:r>
        <w:rPr>
          <w:b/>
          <w:sz w:val="24"/>
          <w:szCs w:val="24"/>
        </w:rPr>
        <w:t>Р</w:t>
      </w:r>
      <w:r w:rsidRPr="007B12B4">
        <w:rPr>
          <w:b/>
          <w:sz w:val="24"/>
          <w:szCs w:val="24"/>
        </w:rPr>
        <w:t>ЖДАЮ</w:t>
      </w:r>
    </w:p>
    <w:p w:rsidR="00865085" w:rsidRDefault="00ED0E89" w:rsidP="00BA2BCE">
      <w:pPr>
        <w:tabs>
          <w:tab w:val="left" w:pos="5812"/>
        </w:tabs>
        <w:ind w:left="4962"/>
        <w:rPr>
          <w:sz w:val="24"/>
          <w:szCs w:val="24"/>
        </w:rPr>
      </w:pPr>
      <w:r w:rsidRPr="007B12B4">
        <w:rPr>
          <w:sz w:val="24"/>
          <w:szCs w:val="24"/>
        </w:rPr>
        <w:t>Первый заместитель Министра</w:t>
      </w:r>
      <w:r>
        <w:rPr>
          <w:sz w:val="24"/>
          <w:szCs w:val="24"/>
        </w:rPr>
        <w:t xml:space="preserve"> </w:t>
      </w:r>
      <w:r w:rsidRPr="007B12B4">
        <w:rPr>
          <w:sz w:val="24"/>
          <w:szCs w:val="24"/>
        </w:rPr>
        <w:t>образования</w:t>
      </w:r>
    </w:p>
    <w:p w:rsidR="00ED0E89" w:rsidRPr="007B12B4" w:rsidRDefault="00ED0E89" w:rsidP="00BA2BCE">
      <w:pPr>
        <w:tabs>
          <w:tab w:val="left" w:pos="5812"/>
        </w:tabs>
        <w:ind w:left="4962"/>
        <w:rPr>
          <w:sz w:val="24"/>
          <w:szCs w:val="24"/>
        </w:rPr>
      </w:pPr>
      <w:r w:rsidRPr="007B12B4">
        <w:rPr>
          <w:sz w:val="24"/>
          <w:szCs w:val="24"/>
        </w:rPr>
        <w:t>Республики Беларусь</w:t>
      </w:r>
    </w:p>
    <w:p w:rsidR="00ED0E89" w:rsidRPr="007B12B4" w:rsidRDefault="00ED0E89" w:rsidP="00BA2BCE">
      <w:pPr>
        <w:tabs>
          <w:tab w:val="left" w:pos="5812"/>
        </w:tabs>
        <w:ind w:left="4962"/>
        <w:jc w:val="both"/>
        <w:rPr>
          <w:sz w:val="24"/>
          <w:szCs w:val="24"/>
        </w:rPr>
      </w:pPr>
    </w:p>
    <w:p w:rsidR="00ED0E89" w:rsidRPr="007B12B4" w:rsidRDefault="00ED0E89" w:rsidP="00BA2BCE">
      <w:pPr>
        <w:tabs>
          <w:tab w:val="left" w:pos="5812"/>
        </w:tabs>
        <w:ind w:left="4962"/>
        <w:jc w:val="both"/>
        <w:rPr>
          <w:sz w:val="24"/>
          <w:szCs w:val="24"/>
        </w:rPr>
      </w:pPr>
      <w:r w:rsidRPr="007B12B4">
        <w:rPr>
          <w:sz w:val="24"/>
          <w:szCs w:val="24"/>
        </w:rPr>
        <w:t>_____</w:t>
      </w:r>
      <w:r>
        <w:rPr>
          <w:sz w:val="24"/>
          <w:szCs w:val="24"/>
        </w:rPr>
        <w:t>_____</w:t>
      </w:r>
      <w:r w:rsidRPr="007B12B4">
        <w:rPr>
          <w:sz w:val="24"/>
          <w:szCs w:val="24"/>
        </w:rPr>
        <w:t xml:space="preserve">_______ </w:t>
      </w:r>
      <w:r>
        <w:rPr>
          <w:sz w:val="24"/>
          <w:szCs w:val="24"/>
        </w:rPr>
        <w:t>В</w:t>
      </w:r>
      <w:r w:rsidRPr="007B12B4">
        <w:rPr>
          <w:sz w:val="24"/>
          <w:szCs w:val="24"/>
        </w:rPr>
        <w:t>.</w:t>
      </w:r>
      <w:r>
        <w:rPr>
          <w:sz w:val="24"/>
          <w:szCs w:val="24"/>
        </w:rPr>
        <w:t>А</w:t>
      </w:r>
      <w:r w:rsidRPr="007B12B4">
        <w:rPr>
          <w:sz w:val="24"/>
          <w:szCs w:val="24"/>
        </w:rPr>
        <w:t>.</w:t>
      </w:r>
      <w:r>
        <w:rPr>
          <w:sz w:val="24"/>
          <w:szCs w:val="24"/>
        </w:rPr>
        <w:t xml:space="preserve"> Богуш</w:t>
      </w:r>
    </w:p>
    <w:p w:rsidR="00ED0E89" w:rsidRPr="007A234B" w:rsidRDefault="00ED0E89" w:rsidP="00BA2BCE">
      <w:pPr>
        <w:tabs>
          <w:tab w:val="left" w:pos="5812"/>
        </w:tabs>
        <w:ind w:left="4962"/>
        <w:jc w:val="both"/>
        <w:rPr>
          <w:sz w:val="36"/>
          <w:szCs w:val="36"/>
        </w:rPr>
      </w:pPr>
      <w:r>
        <w:rPr>
          <w:sz w:val="36"/>
          <w:szCs w:val="36"/>
        </w:rPr>
        <w:t>_____________</w:t>
      </w:r>
    </w:p>
    <w:p w:rsidR="00ED0E89" w:rsidRPr="007B12B4" w:rsidRDefault="00ED0E89" w:rsidP="00BA2BCE">
      <w:pPr>
        <w:tabs>
          <w:tab w:val="left" w:pos="5812"/>
        </w:tabs>
        <w:spacing w:before="80"/>
        <w:ind w:left="4962"/>
        <w:jc w:val="both"/>
        <w:rPr>
          <w:sz w:val="24"/>
          <w:szCs w:val="24"/>
        </w:rPr>
      </w:pPr>
      <w:r w:rsidRPr="007B12B4">
        <w:rPr>
          <w:sz w:val="24"/>
          <w:szCs w:val="24"/>
        </w:rPr>
        <w:t xml:space="preserve">Регистрационный </w:t>
      </w:r>
      <w:r w:rsidRPr="00865085">
        <w:rPr>
          <w:sz w:val="28"/>
          <w:szCs w:val="28"/>
        </w:rPr>
        <w:t>№ ТД-</w:t>
      </w:r>
      <w:r>
        <w:rPr>
          <w:sz w:val="24"/>
          <w:szCs w:val="24"/>
        </w:rPr>
        <w:t xml:space="preserve"> </w:t>
      </w:r>
      <w:r w:rsidRPr="007B12B4">
        <w:rPr>
          <w:sz w:val="24"/>
          <w:szCs w:val="24"/>
        </w:rPr>
        <w:t>__</w:t>
      </w:r>
      <w:r>
        <w:rPr>
          <w:sz w:val="24"/>
          <w:szCs w:val="24"/>
        </w:rPr>
        <w:t>_______</w:t>
      </w:r>
      <w:r w:rsidRPr="007B12B4">
        <w:rPr>
          <w:sz w:val="24"/>
          <w:szCs w:val="24"/>
        </w:rPr>
        <w:t>___</w:t>
      </w:r>
      <w:r w:rsidR="00BA2BCE">
        <w:rPr>
          <w:sz w:val="24"/>
          <w:szCs w:val="24"/>
        </w:rPr>
        <w:t>/ тип.</w:t>
      </w:r>
    </w:p>
    <w:p w:rsidR="00ED0E89" w:rsidRDefault="00ED0E89" w:rsidP="00ED0E89">
      <w:pPr>
        <w:ind w:left="6804"/>
        <w:rPr>
          <w:sz w:val="28"/>
          <w:szCs w:val="28"/>
        </w:rPr>
      </w:pPr>
    </w:p>
    <w:p w:rsidR="00ED0E89" w:rsidRDefault="00ED0E89" w:rsidP="00ED0E89">
      <w:pPr>
        <w:ind w:left="6804"/>
        <w:rPr>
          <w:sz w:val="28"/>
          <w:szCs w:val="28"/>
        </w:rPr>
      </w:pPr>
    </w:p>
    <w:p w:rsidR="00ED0E89" w:rsidRDefault="00ED0E89" w:rsidP="00ED0E89">
      <w:pPr>
        <w:ind w:left="6804"/>
        <w:rPr>
          <w:sz w:val="28"/>
          <w:szCs w:val="28"/>
        </w:rPr>
      </w:pPr>
    </w:p>
    <w:p w:rsidR="00ED0E89" w:rsidRPr="00394272" w:rsidRDefault="00ED0E89" w:rsidP="00ED0E89">
      <w:pPr>
        <w:pStyle w:val="1"/>
        <w:ind w:left="0" w:firstLine="0"/>
        <w:rPr>
          <w:sz w:val="34"/>
          <w:szCs w:val="34"/>
        </w:rPr>
      </w:pPr>
      <w:r w:rsidRPr="00394272">
        <w:rPr>
          <w:sz w:val="34"/>
          <w:szCs w:val="34"/>
        </w:rPr>
        <w:t>ОБЩАЯ МЕТАЛЛУРГИЯ</w:t>
      </w:r>
    </w:p>
    <w:p w:rsidR="00ED0E89" w:rsidRDefault="00ED0E89" w:rsidP="00ED0E89">
      <w:pPr>
        <w:ind w:left="6804" w:hanging="6804"/>
        <w:jc w:val="center"/>
        <w:rPr>
          <w:b/>
          <w:bCs/>
          <w:sz w:val="28"/>
        </w:rPr>
      </w:pPr>
    </w:p>
    <w:p w:rsidR="00ED0E89" w:rsidRDefault="00ED0E89" w:rsidP="00ED0E89">
      <w:pPr>
        <w:jc w:val="center"/>
        <w:rPr>
          <w:b/>
          <w:sz w:val="28"/>
          <w:szCs w:val="28"/>
        </w:rPr>
      </w:pPr>
      <w:r w:rsidRPr="002C3BB0">
        <w:rPr>
          <w:b/>
          <w:sz w:val="28"/>
          <w:szCs w:val="28"/>
        </w:rPr>
        <w:t xml:space="preserve">Типовая учебная программа </w:t>
      </w:r>
      <w:r>
        <w:rPr>
          <w:b/>
          <w:sz w:val="28"/>
          <w:szCs w:val="28"/>
        </w:rPr>
        <w:t>по учебной дисциплине</w:t>
      </w:r>
    </w:p>
    <w:p w:rsidR="00ED0E89" w:rsidRPr="004C6116" w:rsidRDefault="00ED0E89" w:rsidP="00ED0E89">
      <w:pPr>
        <w:jc w:val="center"/>
        <w:rPr>
          <w:sz w:val="28"/>
          <w:szCs w:val="28"/>
        </w:rPr>
      </w:pPr>
      <w:r w:rsidRPr="004C6116">
        <w:rPr>
          <w:b/>
          <w:sz w:val="28"/>
          <w:szCs w:val="28"/>
        </w:rPr>
        <w:t>для специальности</w:t>
      </w:r>
    </w:p>
    <w:p w:rsidR="00ED0E89" w:rsidRDefault="00ED0E89" w:rsidP="00ED0E89">
      <w:pPr>
        <w:ind w:left="2420" w:hanging="1430"/>
        <w:rPr>
          <w:b/>
          <w:sz w:val="28"/>
          <w:szCs w:val="28"/>
        </w:rPr>
      </w:pPr>
      <w:r w:rsidRPr="002C3BB0">
        <w:rPr>
          <w:b/>
          <w:sz w:val="28"/>
          <w:szCs w:val="28"/>
        </w:rPr>
        <w:t xml:space="preserve">1-42 01 01 Металлургическое производство и материалообработка </w:t>
      </w:r>
    </w:p>
    <w:p w:rsidR="00ED0E89" w:rsidRPr="002C3BB0" w:rsidRDefault="00ED0E89" w:rsidP="00ED0E89">
      <w:pPr>
        <w:ind w:left="2420" w:hanging="1430"/>
        <w:jc w:val="center"/>
        <w:rPr>
          <w:b/>
          <w:sz w:val="28"/>
          <w:szCs w:val="28"/>
        </w:rPr>
      </w:pPr>
      <w:r w:rsidRPr="002C3BB0">
        <w:rPr>
          <w:b/>
          <w:sz w:val="28"/>
          <w:szCs w:val="28"/>
        </w:rPr>
        <w:t xml:space="preserve">(по </w:t>
      </w:r>
      <w:r>
        <w:rPr>
          <w:b/>
          <w:sz w:val="28"/>
          <w:szCs w:val="28"/>
        </w:rPr>
        <w:t>направлениям)</w:t>
      </w:r>
    </w:p>
    <w:p w:rsidR="00ED0E89" w:rsidRDefault="00ED0E89" w:rsidP="00ED0E89">
      <w:pPr>
        <w:jc w:val="center"/>
        <w:rPr>
          <w:sz w:val="28"/>
          <w:szCs w:val="28"/>
        </w:rPr>
      </w:pPr>
    </w:p>
    <w:p w:rsidR="00ED0E89" w:rsidRDefault="00ED0E89" w:rsidP="00ED0E89">
      <w:pPr>
        <w:jc w:val="center"/>
        <w:rPr>
          <w:sz w:val="28"/>
          <w:szCs w:val="28"/>
        </w:rPr>
      </w:pPr>
    </w:p>
    <w:p w:rsidR="00ED0E89" w:rsidRDefault="00ED0E89" w:rsidP="00ED0E89">
      <w:pPr>
        <w:jc w:val="center"/>
        <w:rPr>
          <w:sz w:val="28"/>
          <w:szCs w:val="28"/>
        </w:rPr>
      </w:pPr>
    </w:p>
    <w:tbl>
      <w:tblPr>
        <w:tblW w:w="9923" w:type="dxa"/>
        <w:tblInd w:w="108" w:type="dxa"/>
        <w:tblLook w:val="04A0"/>
      </w:tblPr>
      <w:tblGrid>
        <w:gridCol w:w="4820"/>
        <w:gridCol w:w="5103"/>
      </w:tblGrid>
      <w:tr w:rsidR="00ED0E89" w:rsidRPr="002C3BB0" w:rsidTr="00394272">
        <w:tc>
          <w:tcPr>
            <w:tcW w:w="4820" w:type="dxa"/>
          </w:tcPr>
          <w:p w:rsidR="00ED0E89" w:rsidRPr="002C3BB0" w:rsidRDefault="00ED0E89" w:rsidP="00ED0E89">
            <w:pPr>
              <w:rPr>
                <w:b/>
                <w:sz w:val="24"/>
                <w:szCs w:val="24"/>
              </w:rPr>
            </w:pPr>
            <w:r w:rsidRPr="002C3BB0">
              <w:rPr>
                <w:b/>
                <w:sz w:val="24"/>
                <w:szCs w:val="24"/>
              </w:rPr>
              <w:t>СОГЛАСОВАНО</w:t>
            </w:r>
          </w:p>
          <w:p w:rsidR="00ED0E89" w:rsidRPr="002C3BB0" w:rsidRDefault="00ED0E89" w:rsidP="00ED0E89">
            <w:pPr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 xml:space="preserve">Председатель </w:t>
            </w:r>
            <w:r>
              <w:rPr>
                <w:sz w:val="24"/>
                <w:szCs w:val="24"/>
              </w:rPr>
              <w:t xml:space="preserve">Учебно-методического </w:t>
            </w:r>
            <w:r>
              <w:rPr>
                <w:sz w:val="24"/>
                <w:szCs w:val="24"/>
              </w:rPr>
              <w:br/>
              <w:t>объединения</w:t>
            </w:r>
            <w:r w:rsidRPr="002C3BB0">
              <w:rPr>
                <w:sz w:val="24"/>
                <w:szCs w:val="24"/>
              </w:rPr>
              <w:t xml:space="preserve"> по образованию</w:t>
            </w:r>
            <w:r>
              <w:rPr>
                <w:sz w:val="24"/>
                <w:szCs w:val="24"/>
              </w:rPr>
              <w:br/>
            </w:r>
            <w:r w:rsidRPr="002C3BB0">
              <w:rPr>
                <w:sz w:val="24"/>
                <w:szCs w:val="24"/>
              </w:rPr>
              <w:t xml:space="preserve">в области металлургического </w:t>
            </w:r>
            <w:r>
              <w:rPr>
                <w:sz w:val="24"/>
                <w:szCs w:val="24"/>
              </w:rPr>
              <w:br/>
            </w:r>
            <w:r w:rsidRPr="002C3BB0">
              <w:rPr>
                <w:sz w:val="24"/>
                <w:szCs w:val="24"/>
              </w:rPr>
              <w:t>оборудования</w:t>
            </w:r>
            <w:r>
              <w:rPr>
                <w:sz w:val="24"/>
                <w:szCs w:val="24"/>
              </w:rPr>
              <w:t xml:space="preserve"> </w:t>
            </w:r>
            <w:r w:rsidRPr="002C3BB0">
              <w:rPr>
                <w:sz w:val="24"/>
                <w:szCs w:val="24"/>
              </w:rPr>
              <w:t>и технологий</w:t>
            </w:r>
          </w:p>
          <w:p w:rsidR="00ED0E89" w:rsidRPr="002C3BB0" w:rsidRDefault="00ED0E89" w:rsidP="00ED0E89">
            <w:pPr>
              <w:rPr>
                <w:sz w:val="24"/>
                <w:szCs w:val="24"/>
              </w:rPr>
            </w:pPr>
          </w:p>
          <w:p w:rsidR="00ED0E89" w:rsidRPr="002C3BB0" w:rsidRDefault="00ED0E89" w:rsidP="00ED0E89">
            <w:pPr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>_________________ Б.М.</w:t>
            </w:r>
            <w:r>
              <w:rPr>
                <w:sz w:val="24"/>
                <w:szCs w:val="24"/>
              </w:rPr>
              <w:t xml:space="preserve"> </w:t>
            </w:r>
            <w:r w:rsidRPr="002C3BB0">
              <w:rPr>
                <w:sz w:val="24"/>
                <w:szCs w:val="24"/>
              </w:rPr>
              <w:t>Немененок</w:t>
            </w:r>
          </w:p>
          <w:p w:rsidR="00ED0E89" w:rsidRPr="002C3BB0" w:rsidRDefault="00ED0E89" w:rsidP="00ED0E89">
            <w:pPr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>_________________</w:t>
            </w:r>
          </w:p>
        </w:tc>
        <w:tc>
          <w:tcPr>
            <w:tcW w:w="5103" w:type="dxa"/>
          </w:tcPr>
          <w:p w:rsidR="00ED0E89" w:rsidRPr="002C3BB0" w:rsidRDefault="00ED0E89" w:rsidP="00394272">
            <w:pPr>
              <w:ind w:left="317"/>
              <w:rPr>
                <w:b/>
                <w:sz w:val="24"/>
                <w:szCs w:val="24"/>
              </w:rPr>
            </w:pPr>
            <w:r w:rsidRPr="002C3BB0">
              <w:rPr>
                <w:b/>
                <w:sz w:val="24"/>
                <w:szCs w:val="24"/>
              </w:rPr>
              <w:t>СОГЛАСОВАНО</w:t>
            </w:r>
          </w:p>
          <w:p w:rsidR="00394272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 xml:space="preserve">Начальник Управления </w:t>
            </w:r>
          </w:p>
          <w:p w:rsidR="00394272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 xml:space="preserve">высшего образования </w:t>
            </w:r>
          </w:p>
          <w:p w:rsidR="00394272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 xml:space="preserve">Министерства образования </w:t>
            </w:r>
          </w:p>
          <w:p w:rsidR="00ED0E89" w:rsidRPr="002C3BB0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>Республики Беларусь</w:t>
            </w:r>
          </w:p>
          <w:p w:rsidR="00ED0E89" w:rsidRPr="002C3BB0" w:rsidRDefault="00ED0E89" w:rsidP="00394272">
            <w:pPr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 С.А. Касперович</w:t>
            </w:r>
          </w:p>
          <w:p w:rsidR="00ED0E89" w:rsidRPr="002C3BB0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>______________</w:t>
            </w:r>
          </w:p>
          <w:p w:rsidR="00ED0E89" w:rsidRDefault="00ED0E89" w:rsidP="00394272">
            <w:pPr>
              <w:ind w:left="317"/>
              <w:rPr>
                <w:sz w:val="24"/>
                <w:szCs w:val="24"/>
              </w:rPr>
            </w:pPr>
          </w:p>
          <w:p w:rsidR="00ED0E89" w:rsidRPr="00394272" w:rsidRDefault="00ED0E89" w:rsidP="00394272">
            <w:pPr>
              <w:ind w:left="317"/>
              <w:rPr>
                <w:b/>
                <w:sz w:val="24"/>
                <w:szCs w:val="24"/>
              </w:rPr>
            </w:pPr>
            <w:r w:rsidRPr="00394272">
              <w:rPr>
                <w:b/>
                <w:sz w:val="24"/>
                <w:szCs w:val="24"/>
              </w:rPr>
              <w:t>СОГЛАСОВАНО</w:t>
            </w:r>
          </w:p>
          <w:p w:rsidR="00394272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 xml:space="preserve">Проректор по </w:t>
            </w:r>
            <w:r>
              <w:rPr>
                <w:sz w:val="24"/>
                <w:szCs w:val="24"/>
              </w:rPr>
              <w:t>научно-методической</w:t>
            </w:r>
          </w:p>
          <w:p w:rsidR="00394272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>работе Государственного учреждения</w:t>
            </w:r>
          </w:p>
          <w:p w:rsidR="00ED0E89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 xml:space="preserve">образования «Республиканский </w:t>
            </w:r>
          </w:p>
          <w:p w:rsidR="00ED0E89" w:rsidRPr="002C3BB0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>институт высшей школы»</w:t>
            </w:r>
          </w:p>
          <w:p w:rsidR="00ED0E89" w:rsidRPr="002C3BB0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>_____________ И.</w:t>
            </w:r>
            <w:r>
              <w:rPr>
                <w:sz w:val="24"/>
                <w:szCs w:val="24"/>
              </w:rPr>
              <w:t>В. Титович</w:t>
            </w:r>
          </w:p>
          <w:p w:rsidR="00ED0E89" w:rsidRPr="002C3BB0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>_____________</w:t>
            </w:r>
          </w:p>
          <w:p w:rsidR="00ED0E89" w:rsidRPr="002C3BB0" w:rsidRDefault="00ED0E89" w:rsidP="00394272">
            <w:pPr>
              <w:ind w:left="317"/>
              <w:rPr>
                <w:sz w:val="24"/>
                <w:szCs w:val="24"/>
              </w:rPr>
            </w:pPr>
          </w:p>
          <w:p w:rsidR="00ED0E89" w:rsidRPr="002C3BB0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>Эксперт-нормоконтролер</w:t>
            </w:r>
          </w:p>
          <w:p w:rsidR="00ED0E89" w:rsidRPr="002C3BB0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</w:rPr>
              <w:t>________________</w:t>
            </w:r>
            <w:r w:rsidRPr="002C3BB0">
              <w:rPr>
                <w:sz w:val="24"/>
                <w:szCs w:val="24"/>
              </w:rPr>
              <w:t>_</w:t>
            </w:r>
          </w:p>
          <w:p w:rsidR="00ED0E89" w:rsidRPr="002C3BB0" w:rsidRDefault="00ED0E89" w:rsidP="00394272">
            <w:pPr>
              <w:ind w:left="317"/>
              <w:rPr>
                <w:sz w:val="24"/>
                <w:szCs w:val="24"/>
              </w:rPr>
            </w:pPr>
            <w:r w:rsidRPr="002C3BB0">
              <w:rPr>
                <w:sz w:val="24"/>
                <w:szCs w:val="24"/>
              </w:rPr>
              <w:t>_____________</w:t>
            </w:r>
          </w:p>
        </w:tc>
      </w:tr>
    </w:tbl>
    <w:p w:rsidR="00ED0E89" w:rsidRDefault="00ED0E89" w:rsidP="00ED0E89">
      <w:pPr>
        <w:jc w:val="both"/>
        <w:rPr>
          <w:sz w:val="28"/>
          <w:szCs w:val="28"/>
          <w:lang w:val="en-US"/>
        </w:rPr>
      </w:pPr>
    </w:p>
    <w:p w:rsidR="006412C4" w:rsidRDefault="006412C4" w:rsidP="00ED0E89">
      <w:pPr>
        <w:jc w:val="both"/>
        <w:rPr>
          <w:sz w:val="28"/>
          <w:szCs w:val="28"/>
        </w:rPr>
      </w:pPr>
    </w:p>
    <w:p w:rsidR="00865085" w:rsidRPr="00865085" w:rsidRDefault="00865085" w:rsidP="00ED0E89">
      <w:pPr>
        <w:jc w:val="both"/>
        <w:rPr>
          <w:sz w:val="28"/>
          <w:szCs w:val="28"/>
        </w:rPr>
      </w:pPr>
    </w:p>
    <w:p w:rsidR="004E5A3B" w:rsidRDefault="00ED0E89" w:rsidP="00ED0E89">
      <w:pPr>
        <w:jc w:val="center"/>
        <w:rPr>
          <w:sz w:val="28"/>
          <w:szCs w:val="28"/>
        </w:rPr>
        <w:sectPr w:rsidR="004E5A3B" w:rsidSect="00CB1C30">
          <w:headerReference w:type="default" r:id="rId8"/>
          <w:type w:val="continuous"/>
          <w:pgSz w:w="11907" w:h="16840" w:code="9"/>
          <w:pgMar w:top="1134" w:right="709" w:bottom="851" w:left="1418" w:header="709" w:footer="709" w:gutter="0"/>
          <w:pgNumType w:start="3"/>
          <w:cols w:space="708"/>
          <w:titlePg/>
          <w:docGrid w:linePitch="360"/>
        </w:sectPr>
      </w:pPr>
      <w:r>
        <w:rPr>
          <w:sz w:val="28"/>
          <w:szCs w:val="28"/>
        </w:rPr>
        <w:t>Минск 2017</w:t>
      </w:r>
    </w:p>
    <w:p w:rsidR="00ED0E89" w:rsidRPr="00704667" w:rsidRDefault="00704667" w:rsidP="00ED0E89">
      <w:pPr>
        <w:rPr>
          <w:b/>
          <w:bCs/>
          <w:sz w:val="24"/>
          <w:szCs w:val="24"/>
        </w:rPr>
      </w:pPr>
      <w:r w:rsidRPr="00704667">
        <w:rPr>
          <w:b/>
          <w:bCs/>
          <w:sz w:val="24"/>
          <w:szCs w:val="24"/>
        </w:rPr>
        <w:lastRenderedPageBreak/>
        <w:t>СОСТАВИТЕЛЬ:</w:t>
      </w:r>
    </w:p>
    <w:p w:rsidR="00ED0E89" w:rsidRDefault="00ED0E89" w:rsidP="00ED0E89">
      <w:pPr>
        <w:jc w:val="both"/>
        <w:rPr>
          <w:sz w:val="28"/>
          <w:szCs w:val="28"/>
        </w:rPr>
      </w:pPr>
      <w:r w:rsidRPr="00704667">
        <w:rPr>
          <w:b/>
          <w:sz w:val="28"/>
          <w:szCs w:val="28"/>
        </w:rPr>
        <w:t>Б.М. Немененок</w:t>
      </w:r>
      <w:r>
        <w:rPr>
          <w:sz w:val="28"/>
          <w:szCs w:val="28"/>
        </w:rPr>
        <w:t>, заведующий кафедрой «Металлургия литейных сплавов» Белорусского национального технического университета, доктор технических наук, профессор</w:t>
      </w:r>
    </w:p>
    <w:p w:rsidR="00ED0E89" w:rsidRDefault="00ED0E89" w:rsidP="00ED0E89">
      <w:pPr>
        <w:rPr>
          <w:sz w:val="28"/>
          <w:szCs w:val="28"/>
        </w:rPr>
      </w:pPr>
    </w:p>
    <w:p w:rsidR="00ED0E89" w:rsidRPr="00704667" w:rsidRDefault="00ED0E89" w:rsidP="00704667">
      <w:pPr>
        <w:tabs>
          <w:tab w:val="left" w:pos="2640"/>
        </w:tabs>
        <w:jc w:val="both"/>
        <w:rPr>
          <w:b/>
          <w:bCs/>
          <w:sz w:val="24"/>
          <w:szCs w:val="24"/>
        </w:rPr>
      </w:pPr>
      <w:r w:rsidRPr="00704667">
        <w:rPr>
          <w:b/>
          <w:bCs/>
          <w:sz w:val="24"/>
          <w:szCs w:val="24"/>
        </w:rPr>
        <w:t>РЕЦЕНЗЕНТЫ:</w:t>
      </w:r>
      <w:r w:rsidR="00704667" w:rsidRPr="00704667">
        <w:rPr>
          <w:b/>
          <w:bCs/>
          <w:sz w:val="24"/>
          <w:szCs w:val="24"/>
        </w:rPr>
        <w:tab/>
      </w:r>
    </w:p>
    <w:p w:rsidR="00704667" w:rsidRDefault="00ED0E89" w:rsidP="00ED0E89">
      <w:pPr>
        <w:jc w:val="both"/>
        <w:rPr>
          <w:sz w:val="28"/>
          <w:szCs w:val="28"/>
        </w:rPr>
      </w:pPr>
      <w:r w:rsidRPr="006E3F2A">
        <w:rPr>
          <w:b/>
          <w:sz w:val="28"/>
          <w:szCs w:val="28"/>
        </w:rPr>
        <w:t>Кафедра «М</w:t>
      </w:r>
      <w:r>
        <w:rPr>
          <w:b/>
          <w:sz w:val="28"/>
          <w:szCs w:val="28"/>
        </w:rPr>
        <w:t>еталлургия и литейное производство»</w:t>
      </w:r>
      <w:r>
        <w:rPr>
          <w:sz w:val="28"/>
          <w:szCs w:val="28"/>
        </w:rPr>
        <w:t xml:space="preserve"> Учреждения образования «Гомельский государственный технический университет им. П.О.Сухого» </w:t>
      </w:r>
    </w:p>
    <w:p w:rsidR="00ED0E89" w:rsidRDefault="00ED0E89" w:rsidP="00ED0E89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    от                            );</w:t>
      </w:r>
    </w:p>
    <w:p w:rsidR="00ED0E89" w:rsidRPr="007F3592" w:rsidRDefault="00ED0E89" w:rsidP="00ED0E89">
      <w:pPr>
        <w:jc w:val="both"/>
        <w:rPr>
          <w:sz w:val="16"/>
          <w:szCs w:val="16"/>
        </w:rPr>
      </w:pPr>
    </w:p>
    <w:p w:rsidR="00ED0E89" w:rsidRDefault="00ED0E89" w:rsidP="00ED0E89">
      <w:pPr>
        <w:pStyle w:val="4"/>
      </w:pPr>
      <w:r>
        <w:rPr>
          <w:b/>
          <w:szCs w:val="20"/>
        </w:rPr>
        <w:t>Д.В. Куис</w:t>
      </w:r>
      <w:r w:rsidRPr="00747759">
        <w:rPr>
          <w:b/>
          <w:szCs w:val="20"/>
        </w:rPr>
        <w:t>,</w:t>
      </w:r>
      <w:r>
        <w:rPr>
          <w:szCs w:val="20"/>
        </w:rPr>
        <w:t xml:space="preserve"> заведующий кафедрой «Материаловедение и технология металлов» </w:t>
      </w:r>
      <w:r>
        <w:t>Учреждения образования «Белорусский государственный технологический университет», кандидат технических наук, доцент</w:t>
      </w:r>
    </w:p>
    <w:p w:rsidR="00ED0E89" w:rsidRPr="0084560D" w:rsidRDefault="00ED0E89" w:rsidP="00ED0E89">
      <w:pPr>
        <w:pStyle w:val="4"/>
      </w:pPr>
    </w:p>
    <w:p w:rsidR="00ED0E89" w:rsidRPr="0084560D" w:rsidRDefault="00ED0E89" w:rsidP="00ED0E89">
      <w:pPr>
        <w:rPr>
          <w:sz w:val="28"/>
          <w:szCs w:val="28"/>
        </w:rPr>
      </w:pPr>
    </w:p>
    <w:p w:rsidR="00ED0E89" w:rsidRPr="00704667" w:rsidRDefault="00ED0E89" w:rsidP="00ED0E89">
      <w:pPr>
        <w:pStyle w:val="4"/>
        <w:rPr>
          <w:b/>
          <w:sz w:val="24"/>
          <w:szCs w:val="24"/>
        </w:rPr>
      </w:pPr>
      <w:r w:rsidRPr="00704667">
        <w:rPr>
          <w:b/>
          <w:sz w:val="24"/>
          <w:szCs w:val="24"/>
        </w:rPr>
        <w:t>РЕКОМЕНДОВАНА К УТВЕРЖДЕНИЮ В КАЧЕСТВЕ ТИПОВОЙ:</w:t>
      </w:r>
    </w:p>
    <w:p w:rsidR="00ED0E89" w:rsidRPr="007F3592" w:rsidRDefault="00ED0E89" w:rsidP="00ED0E89">
      <w:pPr>
        <w:pStyle w:val="4"/>
        <w:rPr>
          <w:sz w:val="16"/>
          <w:szCs w:val="16"/>
        </w:rPr>
      </w:pPr>
    </w:p>
    <w:p w:rsidR="00ED0E89" w:rsidRDefault="00ED0E89" w:rsidP="00ED0E89">
      <w:pPr>
        <w:pStyle w:val="4"/>
      </w:pPr>
      <w:r>
        <w:t>Кафедрой «Металлургия литейных сплавов» Белорусского национального технического университета</w:t>
      </w:r>
    </w:p>
    <w:p w:rsidR="00ED0E89" w:rsidRDefault="00ED0E89" w:rsidP="00ED0E89">
      <w:pPr>
        <w:pStyle w:val="4"/>
      </w:pPr>
      <w:r>
        <w:t>(протокол №         от                          )</w:t>
      </w:r>
    </w:p>
    <w:p w:rsidR="00ED0E89" w:rsidRPr="007F3592" w:rsidRDefault="00ED0E89" w:rsidP="00ED0E89">
      <w:pPr>
        <w:pStyle w:val="4"/>
        <w:rPr>
          <w:sz w:val="16"/>
          <w:szCs w:val="16"/>
        </w:rPr>
      </w:pPr>
    </w:p>
    <w:p w:rsidR="00ED0E89" w:rsidRDefault="00ED0E89" w:rsidP="00ED0E89">
      <w:pPr>
        <w:pStyle w:val="4"/>
      </w:pPr>
      <w:r>
        <w:t>Научно-методическим советом Белорусского национального технического университета</w:t>
      </w:r>
      <w:r w:rsidR="00F91DFC">
        <w:t xml:space="preserve"> (секция «Совершенствование учебного процесса и учебно-нормативной документации»)</w:t>
      </w:r>
    </w:p>
    <w:p w:rsidR="00ED0E89" w:rsidRDefault="00ED0E89" w:rsidP="00ED0E89">
      <w:pPr>
        <w:pStyle w:val="4"/>
      </w:pPr>
      <w:r>
        <w:t>(протокол №        от                           )</w:t>
      </w:r>
    </w:p>
    <w:p w:rsidR="00ED0E89" w:rsidRDefault="00ED0E89" w:rsidP="00ED0E89">
      <w:pPr>
        <w:pStyle w:val="4"/>
        <w:rPr>
          <w:sz w:val="16"/>
          <w:szCs w:val="16"/>
        </w:rPr>
      </w:pPr>
    </w:p>
    <w:p w:rsidR="00ED0E89" w:rsidRDefault="00ED0E89" w:rsidP="00ED0E89">
      <w:pPr>
        <w:pStyle w:val="4"/>
      </w:pPr>
      <w:r>
        <w:t>Научно-методическим советом по металлургии Учебно-методического объединения по образованию в области металлургического оборудования и технологий</w:t>
      </w:r>
    </w:p>
    <w:p w:rsidR="00ED0E89" w:rsidRDefault="00ED0E89" w:rsidP="00ED0E89">
      <w:pPr>
        <w:pStyle w:val="4"/>
      </w:pPr>
      <w:r>
        <w:t>(протокол №        от                           )</w:t>
      </w:r>
    </w:p>
    <w:p w:rsidR="00ED0E89" w:rsidRPr="00097415" w:rsidRDefault="00ED0E89" w:rsidP="00ED0E89">
      <w:pPr>
        <w:rPr>
          <w:sz w:val="28"/>
          <w:szCs w:val="28"/>
        </w:rPr>
      </w:pPr>
    </w:p>
    <w:p w:rsidR="00ED0E89" w:rsidRPr="00097415" w:rsidRDefault="00ED0E89" w:rsidP="00ED0E89">
      <w:pPr>
        <w:rPr>
          <w:sz w:val="28"/>
          <w:szCs w:val="28"/>
        </w:rPr>
      </w:pPr>
    </w:p>
    <w:p w:rsidR="00ED0E89" w:rsidRPr="00097415" w:rsidRDefault="00ED0E89" w:rsidP="00ED0E89">
      <w:pPr>
        <w:rPr>
          <w:sz w:val="28"/>
          <w:szCs w:val="28"/>
        </w:rPr>
      </w:pPr>
    </w:p>
    <w:p w:rsidR="00ED0E89" w:rsidRPr="00097415" w:rsidRDefault="00ED0E89" w:rsidP="00ED0E89">
      <w:pPr>
        <w:rPr>
          <w:sz w:val="28"/>
          <w:szCs w:val="28"/>
        </w:rPr>
      </w:pPr>
    </w:p>
    <w:p w:rsidR="00ED0E89" w:rsidRPr="00097415" w:rsidRDefault="00ED0E89" w:rsidP="00ED0E89">
      <w:pPr>
        <w:rPr>
          <w:sz w:val="28"/>
          <w:szCs w:val="28"/>
        </w:rPr>
      </w:pPr>
    </w:p>
    <w:p w:rsidR="00ED0E89" w:rsidRPr="00097415" w:rsidRDefault="00ED0E89" w:rsidP="00ED0E89">
      <w:pPr>
        <w:rPr>
          <w:sz w:val="28"/>
          <w:szCs w:val="28"/>
        </w:rPr>
      </w:pPr>
    </w:p>
    <w:p w:rsidR="00ED0E89" w:rsidRPr="00097415" w:rsidRDefault="00ED0E89" w:rsidP="00ED0E89">
      <w:pPr>
        <w:rPr>
          <w:sz w:val="28"/>
          <w:szCs w:val="28"/>
        </w:rPr>
      </w:pPr>
    </w:p>
    <w:p w:rsidR="00ED0E89" w:rsidRPr="00097415" w:rsidRDefault="00ED0E89" w:rsidP="00ED0E89">
      <w:pPr>
        <w:rPr>
          <w:sz w:val="28"/>
          <w:szCs w:val="28"/>
        </w:rPr>
      </w:pPr>
    </w:p>
    <w:p w:rsidR="00ED0E89" w:rsidRDefault="00ED0E89" w:rsidP="00ED0E89">
      <w:pPr>
        <w:rPr>
          <w:sz w:val="28"/>
          <w:szCs w:val="28"/>
        </w:rPr>
      </w:pPr>
    </w:p>
    <w:p w:rsidR="00097415" w:rsidRDefault="00097415" w:rsidP="00ED0E89">
      <w:pPr>
        <w:rPr>
          <w:sz w:val="28"/>
          <w:szCs w:val="28"/>
        </w:rPr>
      </w:pPr>
    </w:p>
    <w:p w:rsidR="00097415" w:rsidRDefault="00097415" w:rsidP="00ED0E89">
      <w:pPr>
        <w:rPr>
          <w:sz w:val="28"/>
          <w:szCs w:val="28"/>
        </w:rPr>
      </w:pPr>
    </w:p>
    <w:p w:rsidR="00ED0E89" w:rsidRPr="00097415" w:rsidRDefault="00ED0E89" w:rsidP="00ED0E89">
      <w:pPr>
        <w:rPr>
          <w:sz w:val="28"/>
          <w:szCs w:val="28"/>
        </w:rPr>
      </w:pPr>
    </w:p>
    <w:p w:rsidR="00ED0E89" w:rsidRPr="00097415" w:rsidRDefault="00ED0E89" w:rsidP="00ED0E89">
      <w:pPr>
        <w:rPr>
          <w:sz w:val="28"/>
          <w:szCs w:val="28"/>
        </w:rPr>
      </w:pPr>
    </w:p>
    <w:p w:rsidR="00ED0E89" w:rsidRPr="00097415" w:rsidRDefault="00ED0E89" w:rsidP="00ED0E89">
      <w:pPr>
        <w:rPr>
          <w:sz w:val="28"/>
          <w:szCs w:val="28"/>
        </w:rPr>
      </w:pPr>
    </w:p>
    <w:p w:rsidR="00ED0E89" w:rsidRPr="00097415" w:rsidRDefault="00ED0E89" w:rsidP="00ED0E89">
      <w:pPr>
        <w:rPr>
          <w:sz w:val="28"/>
          <w:szCs w:val="28"/>
        </w:rPr>
      </w:pPr>
    </w:p>
    <w:p w:rsidR="00ED0E89" w:rsidRPr="00097415" w:rsidRDefault="00ED0E89" w:rsidP="00ED0E89">
      <w:pPr>
        <w:pStyle w:val="4"/>
        <w:rPr>
          <w:sz w:val="24"/>
          <w:szCs w:val="24"/>
        </w:rPr>
      </w:pPr>
      <w:r w:rsidRPr="00097415">
        <w:rPr>
          <w:sz w:val="24"/>
          <w:szCs w:val="24"/>
        </w:rPr>
        <w:t>Ответственный за редакцию: Б.М. Неменёнок</w:t>
      </w:r>
    </w:p>
    <w:p w:rsidR="004E77ED" w:rsidRDefault="00ED0E89" w:rsidP="00097415">
      <w:pPr>
        <w:pStyle w:val="4"/>
        <w:rPr>
          <w:b/>
          <w:bCs/>
        </w:rPr>
      </w:pPr>
      <w:r w:rsidRPr="00097415">
        <w:rPr>
          <w:sz w:val="24"/>
          <w:szCs w:val="24"/>
        </w:rPr>
        <w:t xml:space="preserve">Ответственный за выпуск: </w:t>
      </w:r>
    </w:p>
    <w:p w:rsidR="004E77ED" w:rsidRDefault="004E77ED" w:rsidP="00ED0E89">
      <w:pPr>
        <w:jc w:val="center"/>
        <w:rPr>
          <w:b/>
          <w:bCs/>
          <w:sz w:val="28"/>
          <w:szCs w:val="28"/>
        </w:rPr>
      </w:pPr>
    </w:p>
    <w:p w:rsidR="00ED0E89" w:rsidRPr="006E3F2A" w:rsidRDefault="00ED0E89" w:rsidP="00ED0E89">
      <w:pPr>
        <w:jc w:val="center"/>
        <w:rPr>
          <w:b/>
          <w:bCs/>
          <w:sz w:val="28"/>
          <w:szCs w:val="28"/>
        </w:rPr>
      </w:pPr>
      <w:r w:rsidRPr="006E3F2A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ОЯСНИТЕЛЬНАЯ ЗАПИСКА</w:t>
      </w:r>
    </w:p>
    <w:p w:rsidR="00ED0E89" w:rsidRPr="006412C4" w:rsidRDefault="00ED0E89" w:rsidP="00ED0E89">
      <w:pPr>
        <w:jc w:val="center"/>
        <w:rPr>
          <w:b/>
          <w:bCs/>
        </w:rPr>
      </w:pPr>
    </w:p>
    <w:p w:rsidR="00ED0E89" w:rsidRPr="00B9670F" w:rsidRDefault="00ED0E89" w:rsidP="00ED0E8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Типовая учебная программа по учебной дисциплине «Общая металлургия» разработана для учреждений высшего образования Республики Беларусь в соответствии с требованиями образовательного стандарта высшего образования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 ступени по специальности 1-42 01 01 «Металлургическое производство и материалообработка (по направлениям)».</w:t>
      </w:r>
    </w:p>
    <w:p w:rsidR="00ED0E89" w:rsidRPr="00777921" w:rsidRDefault="00ED0E89" w:rsidP="00ED0E89">
      <w:pPr>
        <w:ind w:firstLine="709"/>
        <w:jc w:val="both"/>
        <w:rPr>
          <w:bCs/>
          <w:spacing w:val="-4"/>
          <w:sz w:val="28"/>
          <w:szCs w:val="28"/>
        </w:rPr>
      </w:pPr>
      <w:r w:rsidRPr="00777921">
        <w:rPr>
          <w:bCs/>
          <w:spacing w:val="-4"/>
          <w:sz w:val="28"/>
          <w:szCs w:val="28"/>
        </w:rPr>
        <w:t>Цель учебной дисциплины - изучение технологий производства чугуна, стали, основных цветных металлов и ферросплавов, что позволит будущему специалисту находить оптимальные технологические решения производственных вопросов с учетом проблем ресурсосбережения и охраны окружающей среды, получать сплавы высокого качества с минимальными затратами трудовых и материальных ресурсов.</w:t>
      </w:r>
    </w:p>
    <w:p w:rsidR="00ED0E89" w:rsidRDefault="00ED0E89" w:rsidP="00ED0E8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задачи учебной дисциплины:</w:t>
      </w:r>
    </w:p>
    <w:p w:rsidR="003B6152" w:rsidRDefault="00ED0E89" w:rsidP="00ED0E8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ознакомить студентов </w:t>
      </w:r>
      <w:r w:rsidR="003B6152">
        <w:rPr>
          <w:bCs/>
          <w:sz w:val="28"/>
          <w:szCs w:val="28"/>
        </w:rPr>
        <w:t>с сырыми материалами для доменной плавки и способами их подготовки;</w:t>
      </w:r>
    </w:p>
    <w:p w:rsidR="003B6152" w:rsidRDefault="003B6152" w:rsidP="00ED0E8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изучить устройство доменной печи, основных сталеплавильных агрегатов, оборудования для внепечной обработки стали и ее разливки в слитки;</w:t>
      </w:r>
    </w:p>
    <w:p w:rsidR="003B6152" w:rsidRDefault="003B6152" w:rsidP="00ED0E8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довести до студентов информацию по современным технологиям получения стали высокого качества;</w:t>
      </w:r>
    </w:p>
    <w:p w:rsidR="003B6152" w:rsidRDefault="003B6152" w:rsidP="00ED0E8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ознакомить студентов с основными реакциями, протекающими в доменной печи, в сталеплавильных агрегатах и при получении цветных металлов;</w:t>
      </w:r>
    </w:p>
    <w:p w:rsidR="00ED0E89" w:rsidRDefault="00ED0E89" w:rsidP="00ED0E8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формирование у обучаемых профессиональных компетенций по </w:t>
      </w:r>
      <w:r w:rsidR="003B6152">
        <w:rPr>
          <w:bCs/>
          <w:sz w:val="28"/>
          <w:szCs w:val="28"/>
        </w:rPr>
        <w:t>выбору оптимальных технологий плавки и заливки металла с учетом экологических требований и ресурсосбережений;</w:t>
      </w:r>
    </w:p>
    <w:p w:rsidR="00ED0E89" w:rsidRDefault="00ED0E89" w:rsidP="00ED0E8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подготовка студентов к будущей профессиональной деятельности на основе совокупности фундаментальных, общенаучных и специальных знаний.</w:t>
      </w:r>
    </w:p>
    <w:p w:rsidR="00ED0E89" w:rsidRDefault="00ED0E89" w:rsidP="00ED0E89">
      <w:pPr>
        <w:ind w:firstLine="709"/>
        <w:jc w:val="both"/>
        <w:rPr>
          <w:bCs/>
          <w:spacing w:val="-2"/>
          <w:sz w:val="28"/>
          <w:szCs w:val="28"/>
        </w:rPr>
      </w:pPr>
      <w:r w:rsidRPr="00777921">
        <w:rPr>
          <w:bCs/>
          <w:spacing w:val="-2"/>
          <w:sz w:val="28"/>
          <w:szCs w:val="28"/>
        </w:rPr>
        <w:t xml:space="preserve">Учебная дисциплина базируется на знаниях, полученных при изучении таких курсов, как «Математика», «Физика», «Химия», «Информатика», «Металлургическая теплотехника и теплоэнергетика». Знания и умения, полученные студентами при изучении данной учебной дисциплины, необходимы для освоения последующих специальных дисциплин и дисциплин специализаций, связанных с процессами плавки </w:t>
      </w:r>
      <w:r w:rsidR="00D560BC" w:rsidRPr="00777921">
        <w:rPr>
          <w:bCs/>
          <w:spacing w:val="-2"/>
          <w:sz w:val="28"/>
          <w:szCs w:val="28"/>
        </w:rPr>
        <w:t xml:space="preserve">сплавов черных и цветных металлов, </w:t>
      </w:r>
      <w:r w:rsidRPr="00777921">
        <w:rPr>
          <w:bCs/>
          <w:spacing w:val="-2"/>
          <w:sz w:val="28"/>
          <w:szCs w:val="28"/>
        </w:rPr>
        <w:t xml:space="preserve">способами упрочения заготовок, </w:t>
      </w:r>
      <w:r w:rsidR="00D560BC" w:rsidRPr="00777921">
        <w:rPr>
          <w:bCs/>
          <w:spacing w:val="-2"/>
          <w:sz w:val="28"/>
          <w:szCs w:val="28"/>
        </w:rPr>
        <w:t xml:space="preserve">защитой металлов от коррозии, </w:t>
      </w:r>
      <w:r w:rsidRPr="00777921">
        <w:rPr>
          <w:bCs/>
          <w:spacing w:val="-2"/>
          <w:sz w:val="28"/>
          <w:szCs w:val="28"/>
        </w:rPr>
        <w:t xml:space="preserve">способами металлургической переработки отходов производства и </w:t>
      </w:r>
      <w:r w:rsidR="00D560BC" w:rsidRPr="00777921">
        <w:rPr>
          <w:bCs/>
          <w:spacing w:val="-2"/>
          <w:sz w:val="28"/>
          <w:szCs w:val="28"/>
        </w:rPr>
        <w:t>управления качеством продукции металлургического производства</w:t>
      </w:r>
      <w:r w:rsidRPr="00777921">
        <w:rPr>
          <w:bCs/>
          <w:spacing w:val="-2"/>
          <w:sz w:val="28"/>
          <w:szCs w:val="28"/>
        </w:rPr>
        <w:t>.</w:t>
      </w:r>
    </w:p>
    <w:p w:rsidR="00ED0E89" w:rsidRPr="002A750F" w:rsidRDefault="00ED0E89" w:rsidP="00ED0E89">
      <w:pPr>
        <w:ind w:firstLine="709"/>
        <w:jc w:val="both"/>
        <w:rPr>
          <w:bCs/>
          <w:sz w:val="28"/>
          <w:szCs w:val="28"/>
        </w:rPr>
      </w:pPr>
      <w:r w:rsidRPr="002A750F">
        <w:rPr>
          <w:bCs/>
          <w:sz w:val="28"/>
          <w:szCs w:val="28"/>
        </w:rPr>
        <w:t>В результате изучения учебной дисциплины «Общая металлургия» студент должен</w:t>
      </w:r>
    </w:p>
    <w:p w:rsidR="002C1E4F" w:rsidRPr="002C1E4F" w:rsidRDefault="002C1E4F" w:rsidP="002C1E4F">
      <w:pPr>
        <w:ind w:firstLine="709"/>
        <w:jc w:val="both"/>
        <w:rPr>
          <w:sz w:val="28"/>
          <w:szCs w:val="28"/>
        </w:rPr>
      </w:pPr>
      <w:r w:rsidRPr="002C1E4F">
        <w:rPr>
          <w:b/>
          <w:bCs/>
          <w:iCs/>
          <w:sz w:val="28"/>
          <w:szCs w:val="28"/>
        </w:rPr>
        <w:t>знать:</w:t>
      </w:r>
    </w:p>
    <w:p w:rsidR="002C1E4F" w:rsidRPr="002C1E4F" w:rsidRDefault="002C1E4F" w:rsidP="002C1E4F">
      <w:pPr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физико-химические основы получения металлов и сплавов;</w:t>
      </w:r>
    </w:p>
    <w:p w:rsidR="002C1E4F" w:rsidRPr="002C1E4F" w:rsidRDefault="002C1E4F" w:rsidP="002C1E4F">
      <w:pPr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современные способы внедоменного получения железа;</w:t>
      </w:r>
    </w:p>
    <w:p w:rsidR="002C1E4F" w:rsidRPr="002C1E4F" w:rsidRDefault="002C1E4F" w:rsidP="002C1E4F">
      <w:pPr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конструкции доменных печей и сталеплавильных агрегатов;</w:t>
      </w:r>
    </w:p>
    <w:p w:rsidR="002C1E4F" w:rsidRPr="002C1E4F" w:rsidRDefault="002C1E4F" w:rsidP="002C1E4F">
      <w:pPr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технологии внепечной обработки стали и переплавных процессов;</w:t>
      </w:r>
    </w:p>
    <w:p w:rsidR="002C1E4F" w:rsidRPr="002C1E4F" w:rsidRDefault="002C1E4F" w:rsidP="002C1E4F">
      <w:pPr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основы цветной металлургии и ферросплавного производства;</w:t>
      </w:r>
    </w:p>
    <w:p w:rsidR="002C1E4F" w:rsidRPr="002C1E4F" w:rsidRDefault="002C1E4F" w:rsidP="002C1E4F">
      <w:pPr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перспективы развития металлургического производства;</w:t>
      </w:r>
    </w:p>
    <w:p w:rsidR="002C1E4F" w:rsidRPr="002C1E4F" w:rsidRDefault="002C1E4F" w:rsidP="002C1E4F">
      <w:pPr>
        <w:ind w:firstLine="709"/>
        <w:jc w:val="both"/>
        <w:rPr>
          <w:b/>
          <w:bCs/>
          <w:iCs/>
          <w:sz w:val="28"/>
          <w:szCs w:val="28"/>
        </w:rPr>
      </w:pPr>
      <w:r w:rsidRPr="002C1E4F">
        <w:rPr>
          <w:b/>
          <w:bCs/>
          <w:iCs/>
          <w:sz w:val="28"/>
          <w:szCs w:val="28"/>
        </w:rPr>
        <w:t>уметь:</w:t>
      </w:r>
    </w:p>
    <w:p w:rsidR="002C1E4F" w:rsidRPr="002C1E4F" w:rsidRDefault="002C1E4F" w:rsidP="002C1E4F">
      <w:pPr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рассчитывать составы шихты для выплавки чугуна и стали;</w:t>
      </w:r>
    </w:p>
    <w:p w:rsidR="002C1E4F" w:rsidRPr="002C1E4F" w:rsidRDefault="002C1E4F" w:rsidP="002C1E4F">
      <w:pPr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рассчитывать материальный баланс плавки;</w:t>
      </w:r>
    </w:p>
    <w:p w:rsidR="002C1E4F" w:rsidRPr="002C1E4F" w:rsidRDefault="002C1E4F" w:rsidP="002C1E4F">
      <w:pPr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составлять уравнения химических реакций для сталеплавильных процессов и описывать их кинетику;</w:t>
      </w:r>
    </w:p>
    <w:p w:rsidR="002C1E4F" w:rsidRPr="002C1E4F" w:rsidRDefault="002C1E4F" w:rsidP="002C1E4F">
      <w:pPr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составлять технологическую схему получения цветных металлов;</w:t>
      </w:r>
    </w:p>
    <w:p w:rsidR="002C1E4F" w:rsidRPr="002C1E4F" w:rsidRDefault="002C1E4F" w:rsidP="002C1E4F">
      <w:pPr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управлять процессом структурообразования при затвердевании слитков;</w:t>
      </w:r>
    </w:p>
    <w:p w:rsidR="002C1E4F" w:rsidRPr="002C1E4F" w:rsidRDefault="002C1E4F" w:rsidP="002C1E4F">
      <w:pPr>
        <w:ind w:firstLine="709"/>
        <w:jc w:val="both"/>
        <w:rPr>
          <w:b/>
          <w:sz w:val="28"/>
          <w:szCs w:val="28"/>
        </w:rPr>
      </w:pPr>
      <w:r w:rsidRPr="002C1E4F">
        <w:rPr>
          <w:b/>
          <w:sz w:val="28"/>
          <w:szCs w:val="28"/>
        </w:rPr>
        <w:t>владеть:</w:t>
      </w:r>
    </w:p>
    <w:p w:rsidR="002C1E4F" w:rsidRPr="002C1E4F" w:rsidRDefault="002C1E4F" w:rsidP="002C1E4F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методикой расчета шихты для выплавки чугуна и стали;</w:t>
      </w:r>
    </w:p>
    <w:p w:rsidR="002C1E4F" w:rsidRPr="002C1E4F" w:rsidRDefault="002C1E4F" w:rsidP="002C1E4F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методикой расчета материального баланса металлургических агрегатов;</w:t>
      </w:r>
    </w:p>
    <w:p w:rsidR="002C1E4F" w:rsidRPr="002C1E4F" w:rsidRDefault="002C1E4F" w:rsidP="002C1E4F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E4F">
        <w:rPr>
          <w:sz w:val="28"/>
          <w:szCs w:val="28"/>
        </w:rPr>
        <w:t>информацией о современных технологиях производства стали высокого качества.</w:t>
      </w:r>
    </w:p>
    <w:p w:rsidR="00ED0E89" w:rsidRPr="00136B3E" w:rsidRDefault="00ED0E89" w:rsidP="00136B3E">
      <w:pPr>
        <w:ind w:firstLine="709"/>
        <w:jc w:val="both"/>
        <w:rPr>
          <w:sz w:val="28"/>
          <w:szCs w:val="28"/>
        </w:rPr>
      </w:pPr>
      <w:r w:rsidRPr="00136B3E">
        <w:rPr>
          <w:sz w:val="28"/>
          <w:szCs w:val="28"/>
        </w:rPr>
        <w:t>Освоение данной учебной дисциплины обеспечивает формирование следующих компетенций:</w:t>
      </w:r>
    </w:p>
    <w:p w:rsidR="00136B3E" w:rsidRPr="00136B3E" w:rsidRDefault="00136B3E" w:rsidP="00136B3E">
      <w:pPr>
        <w:pStyle w:val="3"/>
        <w:pBdr>
          <w:bottom w:val="none" w:sz="0" w:space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6B3E">
        <w:rPr>
          <w:sz w:val="28"/>
          <w:szCs w:val="28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136B3E" w:rsidRPr="00136B3E" w:rsidRDefault="00136B3E" w:rsidP="00136B3E">
      <w:pPr>
        <w:pStyle w:val="3"/>
        <w:pBdr>
          <w:bottom w:val="none" w:sz="0" w:space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6B3E">
        <w:rPr>
          <w:sz w:val="28"/>
          <w:szCs w:val="28"/>
        </w:rPr>
        <w:t>АК-2. Владеть системным и сравнительным анализом.</w:t>
      </w:r>
    </w:p>
    <w:p w:rsidR="00136B3E" w:rsidRPr="00136B3E" w:rsidRDefault="00136B3E" w:rsidP="00136B3E">
      <w:pPr>
        <w:pStyle w:val="3"/>
        <w:pBdr>
          <w:bottom w:val="none" w:sz="0" w:space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6B3E">
        <w:rPr>
          <w:sz w:val="28"/>
          <w:szCs w:val="28"/>
        </w:rPr>
        <w:t>АК-3. Владеть исследовательскими навыками.</w:t>
      </w:r>
    </w:p>
    <w:p w:rsidR="00136B3E" w:rsidRPr="00136B3E" w:rsidRDefault="00136B3E" w:rsidP="00136B3E">
      <w:pPr>
        <w:pStyle w:val="3"/>
        <w:pBdr>
          <w:bottom w:val="none" w:sz="0" w:space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6B3E">
        <w:rPr>
          <w:sz w:val="28"/>
          <w:szCs w:val="28"/>
        </w:rPr>
        <w:t>АК-4. Уметь работать самостоятельно.</w:t>
      </w:r>
    </w:p>
    <w:p w:rsidR="00136B3E" w:rsidRPr="00136B3E" w:rsidRDefault="00136B3E" w:rsidP="00136B3E">
      <w:pPr>
        <w:pStyle w:val="3"/>
        <w:pBdr>
          <w:bottom w:val="none" w:sz="0" w:space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6B3E">
        <w:rPr>
          <w:sz w:val="28"/>
          <w:szCs w:val="28"/>
        </w:rPr>
        <w:t>АК-6. Владеть междисциплинарным подходом при решении проблем.</w:t>
      </w:r>
    </w:p>
    <w:p w:rsidR="00136B3E" w:rsidRPr="00136B3E" w:rsidRDefault="00136B3E" w:rsidP="00136B3E">
      <w:pPr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6B3E">
        <w:rPr>
          <w:sz w:val="28"/>
          <w:szCs w:val="28"/>
        </w:rPr>
        <w:t>СЛК-2. Быть способным к социальному взаимодействию.</w:t>
      </w:r>
    </w:p>
    <w:p w:rsidR="00136B3E" w:rsidRPr="00136B3E" w:rsidRDefault="00136B3E" w:rsidP="00136B3E">
      <w:pPr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6B3E">
        <w:rPr>
          <w:sz w:val="28"/>
          <w:szCs w:val="28"/>
        </w:rPr>
        <w:t>СЛК-6. Уметь работать в коллективе.</w:t>
      </w:r>
    </w:p>
    <w:p w:rsidR="00136B3E" w:rsidRPr="00136B3E" w:rsidRDefault="00136B3E" w:rsidP="00136B3E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36B3E">
        <w:rPr>
          <w:color w:val="000000"/>
          <w:sz w:val="28"/>
          <w:szCs w:val="28"/>
        </w:rPr>
        <w:t>ПК-1. Проводить  расчет состава  шихты для плавки стали, чугунов, алюминиевых, медных и цинковых сплавов;</w:t>
      </w:r>
    </w:p>
    <w:p w:rsidR="00136B3E" w:rsidRPr="00136B3E" w:rsidRDefault="00136B3E" w:rsidP="00136B3E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36B3E">
        <w:rPr>
          <w:color w:val="000000"/>
          <w:sz w:val="28"/>
          <w:szCs w:val="28"/>
        </w:rPr>
        <w:t>ПК-4. Владеть вопросами металлургической переработки лома и отходов производства;</w:t>
      </w:r>
    </w:p>
    <w:p w:rsidR="00136B3E" w:rsidRPr="00136B3E" w:rsidRDefault="00136B3E" w:rsidP="00136B3E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36B3E">
        <w:rPr>
          <w:color w:val="000000"/>
          <w:sz w:val="28"/>
          <w:szCs w:val="28"/>
        </w:rPr>
        <w:t>ПК-12. Используя информацию о вредных выбросах от металлургических агрегатов, предлагать системы эффективных очистных сооружений;</w:t>
      </w:r>
    </w:p>
    <w:p w:rsidR="00136B3E" w:rsidRPr="002A750F" w:rsidRDefault="00136B3E" w:rsidP="00136B3E">
      <w:pPr>
        <w:shd w:val="clear" w:color="auto" w:fill="FFFFFF"/>
        <w:adjustRightInd w:val="0"/>
        <w:ind w:firstLine="709"/>
        <w:jc w:val="both"/>
        <w:rPr>
          <w:spacing w:val="-12"/>
          <w:sz w:val="28"/>
          <w:szCs w:val="28"/>
        </w:rPr>
      </w:pPr>
      <w:r w:rsidRPr="002A750F">
        <w:rPr>
          <w:color w:val="000000"/>
          <w:spacing w:val="-12"/>
          <w:sz w:val="28"/>
          <w:szCs w:val="28"/>
        </w:rPr>
        <w:t>- ПК-19. Обосновывать способы контроля химического состава сплава и оценивать качество расплава по твердым и газообразным неметаллическим включениям;</w:t>
      </w:r>
    </w:p>
    <w:p w:rsidR="00136B3E" w:rsidRPr="00136B3E" w:rsidRDefault="00136B3E" w:rsidP="00136B3E">
      <w:pPr>
        <w:autoSpaceDE/>
        <w:autoSpaceDN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36B3E">
        <w:rPr>
          <w:color w:val="000000"/>
          <w:sz w:val="28"/>
          <w:szCs w:val="28"/>
        </w:rPr>
        <w:t>ПК-21. Анализировать и оценивать тенденции развития техники и технологий;</w:t>
      </w:r>
    </w:p>
    <w:p w:rsidR="00136B3E" w:rsidRPr="00136B3E" w:rsidRDefault="00136B3E" w:rsidP="00136B3E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36B3E">
        <w:rPr>
          <w:color w:val="000000"/>
          <w:sz w:val="28"/>
          <w:szCs w:val="28"/>
        </w:rPr>
        <w:t>ПК-28. Самостоятельно работать с научной литературой, словарями, справочными материалами, рационально использовать справочную литературу по выбору материалов, технологий их обработки, обеспечивающей необходимые показатели свойств;</w:t>
      </w:r>
    </w:p>
    <w:p w:rsidR="00136B3E" w:rsidRPr="002A750F" w:rsidRDefault="00136B3E" w:rsidP="00136B3E">
      <w:pPr>
        <w:shd w:val="clear" w:color="auto" w:fill="FFFFFF"/>
        <w:adjustRightInd w:val="0"/>
        <w:ind w:firstLine="709"/>
        <w:jc w:val="both"/>
        <w:rPr>
          <w:spacing w:val="-6"/>
          <w:sz w:val="28"/>
          <w:szCs w:val="28"/>
        </w:rPr>
      </w:pPr>
      <w:r w:rsidRPr="002A750F">
        <w:rPr>
          <w:color w:val="000000"/>
          <w:spacing w:val="-6"/>
          <w:sz w:val="28"/>
          <w:szCs w:val="28"/>
        </w:rPr>
        <w:t>- ПК-30. Проводить сравнительный анализ технологических процессов плавки, заливки, изготовления форм и стержней, нагрева заготовок, термической обработки;</w:t>
      </w:r>
    </w:p>
    <w:p w:rsidR="00136B3E" w:rsidRPr="00136B3E" w:rsidRDefault="00136B3E" w:rsidP="00136B3E">
      <w:pPr>
        <w:shd w:val="clear" w:color="auto" w:fill="FFFFFF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36B3E">
        <w:rPr>
          <w:color w:val="000000"/>
          <w:sz w:val="28"/>
          <w:szCs w:val="28"/>
        </w:rPr>
        <w:t>ПК-32. Владеть вопросами экологической безопасности и охраны труда при производстве отливок и эксплуатации нагревательных печей;</w:t>
      </w:r>
      <w:r w:rsidRPr="00136B3E">
        <w:rPr>
          <w:b/>
          <w:bCs/>
          <w:color w:val="000000"/>
          <w:sz w:val="28"/>
          <w:szCs w:val="28"/>
        </w:rPr>
        <w:t xml:space="preserve"> </w:t>
      </w:r>
    </w:p>
    <w:p w:rsidR="00136B3E" w:rsidRPr="00136B3E" w:rsidRDefault="00136B3E" w:rsidP="00136B3E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36B3E">
        <w:rPr>
          <w:color w:val="000000"/>
          <w:sz w:val="28"/>
          <w:szCs w:val="28"/>
        </w:rPr>
        <w:t>ПК-37. Готовить доклады, материалы к презентациям и представительствовать на них;</w:t>
      </w:r>
    </w:p>
    <w:p w:rsidR="00136B3E" w:rsidRPr="00136B3E" w:rsidRDefault="00136B3E" w:rsidP="00136B3E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36B3E">
        <w:rPr>
          <w:color w:val="000000"/>
          <w:sz w:val="28"/>
          <w:szCs w:val="28"/>
        </w:rPr>
        <w:t>ПК-40. Понимать сущность и социальную значимость своей профессии, основные проблемы в конкретной области своей деятельности;</w:t>
      </w:r>
    </w:p>
    <w:p w:rsidR="00136B3E" w:rsidRPr="00136B3E" w:rsidRDefault="00136B3E" w:rsidP="00136B3E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36B3E">
        <w:rPr>
          <w:color w:val="000000"/>
          <w:sz w:val="28"/>
          <w:szCs w:val="28"/>
        </w:rPr>
        <w:t>ПК-41. Налаживать контроль основных параметров технологических процессов плавки и разливки сплавов черных и цветных металлов;</w:t>
      </w:r>
    </w:p>
    <w:p w:rsidR="00136B3E" w:rsidRPr="002A750F" w:rsidRDefault="00136B3E" w:rsidP="00136B3E">
      <w:pPr>
        <w:autoSpaceDE/>
        <w:autoSpaceDN/>
        <w:ind w:firstLine="709"/>
        <w:jc w:val="both"/>
        <w:rPr>
          <w:sz w:val="28"/>
          <w:szCs w:val="28"/>
        </w:rPr>
      </w:pPr>
      <w:r w:rsidRPr="002A750F">
        <w:rPr>
          <w:color w:val="000000"/>
          <w:sz w:val="28"/>
          <w:szCs w:val="28"/>
        </w:rPr>
        <w:t>- ПК-42. О</w:t>
      </w:r>
      <w:r w:rsidRPr="002A750F">
        <w:rPr>
          <w:sz w:val="28"/>
          <w:szCs w:val="28"/>
        </w:rPr>
        <w:t>существлять поиск, систематизацию и анализ информации по перспективам развития отрасли, инновационным технологиям, проектам и решениям;</w:t>
      </w:r>
    </w:p>
    <w:p w:rsidR="00136B3E" w:rsidRPr="00136B3E" w:rsidRDefault="00136B3E" w:rsidP="00136B3E">
      <w:pPr>
        <w:autoSpaceDE/>
        <w:autoSpaceDN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36B3E">
        <w:rPr>
          <w:color w:val="000000"/>
          <w:sz w:val="28"/>
          <w:szCs w:val="28"/>
        </w:rPr>
        <w:t>ПК-44. Р</w:t>
      </w:r>
      <w:r w:rsidRPr="00136B3E">
        <w:rPr>
          <w:sz w:val="28"/>
          <w:szCs w:val="28"/>
        </w:rPr>
        <w:t>аботать с научной, технической и патентной литературой;</w:t>
      </w:r>
    </w:p>
    <w:p w:rsidR="00ED0E89" w:rsidRDefault="00ED0E89" w:rsidP="00136B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учебной дисциплины </w:t>
      </w:r>
      <w:r>
        <w:rPr>
          <w:bCs/>
          <w:sz w:val="28"/>
          <w:szCs w:val="28"/>
        </w:rPr>
        <w:t>«Общая металлургия» отведено всего 14</w:t>
      </w:r>
      <w:r w:rsidR="00136B3E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часов, из них - </w:t>
      </w:r>
      <w:r w:rsidR="00136B3E">
        <w:rPr>
          <w:bCs/>
          <w:sz w:val="28"/>
          <w:szCs w:val="28"/>
        </w:rPr>
        <w:t>84</w:t>
      </w:r>
      <w:r>
        <w:rPr>
          <w:bCs/>
          <w:sz w:val="28"/>
          <w:szCs w:val="28"/>
        </w:rPr>
        <w:t xml:space="preserve"> аудиторных час</w:t>
      </w:r>
      <w:r w:rsidR="00136B3E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.</w:t>
      </w:r>
    </w:p>
    <w:p w:rsidR="00ED0E89" w:rsidRDefault="00ED0E89" w:rsidP="00136B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Примерное распределение аудиторных часов по видам занятий:</w:t>
      </w:r>
    </w:p>
    <w:p w:rsidR="00ED0E89" w:rsidRDefault="00ED0E89" w:rsidP="00136B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лекции - 50 ч.;</w:t>
      </w:r>
    </w:p>
    <w:p w:rsidR="00ED0E89" w:rsidRDefault="004A051D" w:rsidP="00136B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лабораторные</w:t>
      </w:r>
      <w:r w:rsidR="00ED0E89">
        <w:rPr>
          <w:sz w:val="28"/>
          <w:szCs w:val="28"/>
        </w:rPr>
        <w:t xml:space="preserve"> </w:t>
      </w:r>
      <w:r w:rsidR="00136B3E">
        <w:rPr>
          <w:sz w:val="28"/>
          <w:szCs w:val="28"/>
        </w:rPr>
        <w:t xml:space="preserve">занятия </w:t>
      </w:r>
      <w:r w:rsidR="00ED0E89">
        <w:rPr>
          <w:sz w:val="28"/>
          <w:szCs w:val="28"/>
        </w:rPr>
        <w:t xml:space="preserve">- </w:t>
      </w:r>
      <w:r w:rsidR="00136B3E">
        <w:rPr>
          <w:sz w:val="28"/>
          <w:szCs w:val="28"/>
        </w:rPr>
        <w:t>34</w:t>
      </w:r>
      <w:r w:rsidR="00ED0E89">
        <w:rPr>
          <w:sz w:val="28"/>
          <w:szCs w:val="28"/>
        </w:rPr>
        <w:t xml:space="preserve"> ч.</w:t>
      </w:r>
    </w:p>
    <w:p w:rsidR="00ED0E89" w:rsidRDefault="00ED0E89" w:rsidP="00136B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формы контроля предусмотрен экзамен, на подготовку к которому дополнительно отводится от 28 до 54 часов.</w:t>
      </w:r>
    </w:p>
    <w:p w:rsidR="00ED0E89" w:rsidRPr="002A750F" w:rsidRDefault="00ED0E89" w:rsidP="00ED0E89">
      <w:pPr>
        <w:ind w:firstLine="709"/>
        <w:rPr>
          <w:sz w:val="28"/>
          <w:szCs w:val="28"/>
        </w:rPr>
      </w:pPr>
    </w:p>
    <w:p w:rsidR="00ED0E89" w:rsidRDefault="00ED0E89" w:rsidP="00ED0E89">
      <w:pPr>
        <w:jc w:val="center"/>
        <w:rPr>
          <w:b/>
          <w:sz w:val="28"/>
          <w:szCs w:val="28"/>
        </w:rPr>
      </w:pPr>
      <w:r w:rsidRPr="005D7170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РИМЕРНЫЙ ТЕМАТИЧЕСКИЙ ПЛАН</w:t>
      </w:r>
    </w:p>
    <w:p w:rsidR="00097415" w:rsidRPr="002A750F" w:rsidRDefault="00097415" w:rsidP="00ED0E89">
      <w:pPr>
        <w:jc w:val="center"/>
        <w:rPr>
          <w:b/>
          <w:sz w:val="16"/>
          <w:szCs w:val="16"/>
        </w:rPr>
      </w:pPr>
    </w:p>
    <w:tbl>
      <w:tblPr>
        <w:tblW w:w="97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54"/>
        <w:gridCol w:w="1026"/>
        <w:gridCol w:w="1809"/>
        <w:gridCol w:w="993"/>
      </w:tblGrid>
      <w:tr w:rsidR="00ED0E89" w:rsidRPr="00097415" w:rsidTr="006412C4">
        <w:tc>
          <w:tcPr>
            <w:tcW w:w="5954" w:type="dxa"/>
            <w:vMerge w:val="restart"/>
            <w:vAlign w:val="center"/>
          </w:tcPr>
          <w:p w:rsidR="00ED0E89" w:rsidRPr="00097415" w:rsidRDefault="00ED0E89" w:rsidP="00ED0E8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Наименование раздела и темы</w:t>
            </w:r>
          </w:p>
        </w:tc>
        <w:tc>
          <w:tcPr>
            <w:tcW w:w="3828" w:type="dxa"/>
            <w:gridSpan w:val="3"/>
            <w:vAlign w:val="center"/>
          </w:tcPr>
          <w:p w:rsidR="00ED0E89" w:rsidRPr="00097415" w:rsidRDefault="00ED0E89" w:rsidP="00DB2367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Количество аудиторных часов</w:t>
            </w:r>
          </w:p>
        </w:tc>
      </w:tr>
      <w:tr w:rsidR="00ED0E89" w:rsidRPr="00097415" w:rsidTr="006412C4">
        <w:trPr>
          <w:trHeight w:val="545"/>
        </w:trPr>
        <w:tc>
          <w:tcPr>
            <w:tcW w:w="5954" w:type="dxa"/>
            <w:vMerge/>
            <w:vAlign w:val="center"/>
          </w:tcPr>
          <w:p w:rsidR="00ED0E89" w:rsidRPr="00097415" w:rsidRDefault="00ED0E89" w:rsidP="00ED0E8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ED0E89" w:rsidRPr="00097415" w:rsidRDefault="00ED0E89" w:rsidP="00ED0E89">
            <w:pPr>
              <w:ind w:left="-107" w:right="-108"/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1809" w:type="dxa"/>
            <w:vAlign w:val="center"/>
          </w:tcPr>
          <w:p w:rsidR="00ED0E89" w:rsidRPr="00097415" w:rsidRDefault="004A051D" w:rsidP="004A051D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лабораторные</w:t>
            </w:r>
            <w:r w:rsidR="00ED0E89" w:rsidRPr="00097415">
              <w:rPr>
                <w:b/>
                <w:sz w:val="24"/>
                <w:szCs w:val="24"/>
              </w:rPr>
              <w:t xml:space="preserve"> занятия</w:t>
            </w:r>
          </w:p>
        </w:tc>
        <w:tc>
          <w:tcPr>
            <w:tcW w:w="993" w:type="dxa"/>
          </w:tcPr>
          <w:p w:rsidR="00ED0E89" w:rsidRPr="00097415" w:rsidRDefault="00ED0E89" w:rsidP="00ED0E89">
            <w:pPr>
              <w:ind w:left="-117" w:right="-108"/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всего</w:t>
            </w:r>
          </w:p>
        </w:tc>
      </w:tr>
      <w:tr w:rsidR="003A6183" w:rsidRPr="00097415" w:rsidTr="006412C4">
        <w:trPr>
          <w:trHeight w:val="237"/>
        </w:trPr>
        <w:tc>
          <w:tcPr>
            <w:tcW w:w="5954" w:type="dxa"/>
          </w:tcPr>
          <w:p w:rsidR="003A6183" w:rsidRPr="00097415" w:rsidRDefault="003A6183" w:rsidP="006412C4">
            <w:pPr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Раздел 1. Производство чугуна и железа</w:t>
            </w:r>
          </w:p>
        </w:tc>
        <w:tc>
          <w:tcPr>
            <w:tcW w:w="1026" w:type="dxa"/>
          </w:tcPr>
          <w:p w:rsidR="003A6183" w:rsidRPr="00097415" w:rsidRDefault="003A6183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09" w:type="dxa"/>
          </w:tcPr>
          <w:p w:rsidR="003A6183" w:rsidRPr="00097415" w:rsidRDefault="003A6183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3A6183" w:rsidRPr="00097415" w:rsidRDefault="003A6183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20</w:t>
            </w:r>
          </w:p>
        </w:tc>
      </w:tr>
      <w:tr w:rsidR="003A6183" w:rsidRPr="00097415" w:rsidTr="006412C4">
        <w:trPr>
          <w:trHeight w:val="305"/>
        </w:trPr>
        <w:tc>
          <w:tcPr>
            <w:tcW w:w="5954" w:type="dxa"/>
            <w:tcBorders>
              <w:bottom w:val="single" w:sz="4" w:space="0" w:color="auto"/>
            </w:tcBorders>
          </w:tcPr>
          <w:p w:rsidR="003A6183" w:rsidRPr="00097415" w:rsidRDefault="003A6183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1.1. Введение в курс «Общая металлургия»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3A6183" w:rsidRPr="00097415" w:rsidRDefault="00B91B08" w:rsidP="00DB2367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3A6183" w:rsidRPr="00097415" w:rsidRDefault="003A6183" w:rsidP="00ED0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A6183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</w:tr>
      <w:tr w:rsidR="003A6183" w:rsidRPr="00097415" w:rsidTr="006412C4">
        <w:trPr>
          <w:trHeight w:val="281"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3A6183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1.2. Сырые материалы и их подготовка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B91B08" w:rsidP="00DB2367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6</w:t>
            </w:r>
          </w:p>
        </w:tc>
      </w:tr>
      <w:tr w:rsidR="003A6183" w:rsidRPr="00097415" w:rsidTr="006412C4">
        <w:trPr>
          <w:trHeight w:val="257"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3A6183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1.3. Доменный процесс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B91B08" w:rsidP="00DB2367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10</w:t>
            </w:r>
          </w:p>
        </w:tc>
      </w:tr>
      <w:tr w:rsidR="003A6183" w:rsidRPr="00097415" w:rsidTr="006412C4">
        <w:trPr>
          <w:trHeight w:val="261"/>
        </w:trPr>
        <w:tc>
          <w:tcPr>
            <w:tcW w:w="5954" w:type="dxa"/>
            <w:tcBorders>
              <w:top w:val="single" w:sz="4" w:space="0" w:color="auto"/>
            </w:tcBorders>
          </w:tcPr>
          <w:p w:rsidR="003A6183" w:rsidRPr="00097415" w:rsidRDefault="003A6183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1.4. Способы внедоменного получения железа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3A6183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3A6183" w:rsidRPr="00097415" w:rsidRDefault="003A6183" w:rsidP="00ED0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A6183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</w:tr>
      <w:tr w:rsidR="003A6183" w:rsidRPr="00097415" w:rsidTr="006412C4">
        <w:tc>
          <w:tcPr>
            <w:tcW w:w="5954" w:type="dxa"/>
          </w:tcPr>
          <w:p w:rsidR="003A6183" w:rsidRPr="00097415" w:rsidRDefault="003A6183" w:rsidP="006412C4">
            <w:pPr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Раздел 2. Производство стали</w:t>
            </w:r>
          </w:p>
        </w:tc>
        <w:tc>
          <w:tcPr>
            <w:tcW w:w="1026" w:type="dxa"/>
          </w:tcPr>
          <w:p w:rsidR="003A6183" w:rsidRPr="00097415" w:rsidRDefault="003A6183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809" w:type="dxa"/>
          </w:tcPr>
          <w:p w:rsidR="003A6183" w:rsidRPr="00097415" w:rsidRDefault="003A6183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3A6183" w:rsidRPr="00097415" w:rsidRDefault="003A6183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26</w:t>
            </w:r>
          </w:p>
        </w:tc>
      </w:tr>
      <w:tr w:rsidR="003A6183" w:rsidRPr="00097415" w:rsidTr="006412C4">
        <w:trPr>
          <w:trHeight w:val="255"/>
        </w:trPr>
        <w:tc>
          <w:tcPr>
            <w:tcW w:w="5954" w:type="dxa"/>
            <w:tcBorders>
              <w:bottom w:val="single" w:sz="4" w:space="0" w:color="auto"/>
            </w:tcBorders>
          </w:tcPr>
          <w:p w:rsidR="003A6183" w:rsidRPr="006412C4" w:rsidRDefault="003A6183" w:rsidP="006412C4">
            <w:pPr>
              <w:rPr>
                <w:spacing w:val="-4"/>
                <w:sz w:val="24"/>
                <w:szCs w:val="24"/>
              </w:rPr>
            </w:pPr>
            <w:r w:rsidRPr="006412C4">
              <w:rPr>
                <w:spacing w:val="-4"/>
                <w:sz w:val="24"/>
                <w:szCs w:val="24"/>
              </w:rPr>
              <w:t>Тема 2.1. Общие основы сталеплавильного производства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3A6183" w:rsidRPr="00097415" w:rsidRDefault="00B91B08" w:rsidP="00DB2367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4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3A6183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A6183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8</w:t>
            </w:r>
          </w:p>
        </w:tc>
      </w:tr>
      <w:tr w:rsidR="003A6183" w:rsidRPr="00097415" w:rsidTr="006412C4">
        <w:trPr>
          <w:trHeight w:val="277"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3A6183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2.2. Конвертерное производство стали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B91B08" w:rsidP="00DB2367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4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8</w:t>
            </w:r>
          </w:p>
        </w:tc>
      </w:tr>
      <w:tr w:rsidR="003A6183" w:rsidRPr="00097415" w:rsidTr="006412C4">
        <w:trPr>
          <w:trHeight w:val="249"/>
        </w:trPr>
        <w:tc>
          <w:tcPr>
            <w:tcW w:w="5954" w:type="dxa"/>
            <w:tcBorders>
              <w:top w:val="single" w:sz="4" w:space="0" w:color="auto"/>
            </w:tcBorders>
          </w:tcPr>
          <w:p w:rsidR="003A6183" w:rsidRPr="00097415" w:rsidRDefault="003A6183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2.3. Мартеновское производство стали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3A6183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3A6183" w:rsidRPr="00097415" w:rsidRDefault="003A6183" w:rsidP="00ED0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A6183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</w:tr>
      <w:tr w:rsidR="003A6183" w:rsidRPr="00097415" w:rsidTr="006412C4">
        <w:trPr>
          <w:trHeight w:val="111"/>
        </w:trPr>
        <w:tc>
          <w:tcPr>
            <w:tcW w:w="5954" w:type="dxa"/>
            <w:tcBorders>
              <w:top w:val="single" w:sz="4" w:space="0" w:color="auto"/>
            </w:tcBorders>
          </w:tcPr>
          <w:p w:rsidR="003A6183" w:rsidRPr="00097415" w:rsidRDefault="003A6183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2.4. Выплавка стали в электрических печах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3A6183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8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3A6183" w:rsidRPr="00097415" w:rsidRDefault="003A6183" w:rsidP="00ED0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A6183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8</w:t>
            </w:r>
          </w:p>
        </w:tc>
      </w:tr>
      <w:tr w:rsidR="003A6183" w:rsidRPr="00097415" w:rsidTr="006412C4">
        <w:trPr>
          <w:trHeight w:val="398"/>
        </w:trPr>
        <w:tc>
          <w:tcPr>
            <w:tcW w:w="5954" w:type="dxa"/>
          </w:tcPr>
          <w:p w:rsidR="003A6183" w:rsidRPr="00097415" w:rsidRDefault="003A6183" w:rsidP="006412C4">
            <w:pPr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Раздел 3. Современные технологии получения стали высокого качества</w:t>
            </w:r>
          </w:p>
        </w:tc>
        <w:tc>
          <w:tcPr>
            <w:tcW w:w="1026" w:type="dxa"/>
          </w:tcPr>
          <w:p w:rsidR="003A6183" w:rsidRPr="00097415" w:rsidRDefault="003A6183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09" w:type="dxa"/>
          </w:tcPr>
          <w:p w:rsidR="003A6183" w:rsidRPr="00097415" w:rsidRDefault="003A6183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A6183" w:rsidRPr="00097415" w:rsidRDefault="003A6183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10</w:t>
            </w:r>
          </w:p>
        </w:tc>
      </w:tr>
      <w:tr w:rsidR="003A6183" w:rsidRPr="00097415" w:rsidTr="006412C4">
        <w:trPr>
          <w:trHeight w:val="109"/>
        </w:trPr>
        <w:tc>
          <w:tcPr>
            <w:tcW w:w="5954" w:type="dxa"/>
            <w:tcBorders>
              <w:bottom w:val="single" w:sz="4" w:space="0" w:color="auto"/>
            </w:tcBorders>
          </w:tcPr>
          <w:p w:rsidR="003A6183" w:rsidRPr="00097415" w:rsidRDefault="003A6183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3.1. Общие вопросы внепечного рафинирования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3A6183" w:rsidRPr="00097415" w:rsidRDefault="00B91B08" w:rsidP="00DB2367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3A6183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A6183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6</w:t>
            </w:r>
          </w:p>
        </w:tc>
      </w:tr>
      <w:tr w:rsidR="003A6183" w:rsidRPr="00097415" w:rsidTr="006412C4">
        <w:trPr>
          <w:trHeight w:val="241"/>
        </w:trPr>
        <w:tc>
          <w:tcPr>
            <w:tcW w:w="5954" w:type="dxa"/>
            <w:tcBorders>
              <w:top w:val="single" w:sz="4" w:space="0" w:color="auto"/>
            </w:tcBorders>
          </w:tcPr>
          <w:p w:rsidR="003A6183" w:rsidRPr="00097415" w:rsidRDefault="003A6183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3.2. Переплавные процессы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3A6183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3A6183" w:rsidRPr="00097415" w:rsidRDefault="003A6183" w:rsidP="00ED0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A6183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</w:tr>
      <w:tr w:rsidR="003A6183" w:rsidRPr="00097415" w:rsidTr="006412C4">
        <w:trPr>
          <w:trHeight w:val="386"/>
        </w:trPr>
        <w:tc>
          <w:tcPr>
            <w:tcW w:w="5954" w:type="dxa"/>
            <w:tcBorders>
              <w:top w:val="single" w:sz="4" w:space="0" w:color="auto"/>
            </w:tcBorders>
          </w:tcPr>
          <w:p w:rsidR="003A6183" w:rsidRPr="00097415" w:rsidRDefault="003A6183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3.3. Комплексные технологии внепечной обработки чугуна и стали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3A6183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3A6183" w:rsidRPr="00097415" w:rsidRDefault="003A6183" w:rsidP="00ED0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A6183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</w:tr>
      <w:tr w:rsidR="003A6183" w:rsidRPr="00097415" w:rsidTr="006412C4">
        <w:trPr>
          <w:trHeight w:val="240"/>
        </w:trPr>
        <w:tc>
          <w:tcPr>
            <w:tcW w:w="5954" w:type="dxa"/>
          </w:tcPr>
          <w:p w:rsidR="003A6183" w:rsidRPr="00097415" w:rsidRDefault="003A6183" w:rsidP="006412C4">
            <w:pPr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Раздел 4. Слитки и разливка стали</w:t>
            </w:r>
          </w:p>
        </w:tc>
        <w:tc>
          <w:tcPr>
            <w:tcW w:w="1026" w:type="dxa"/>
          </w:tcPr>
          <w:p w:rsidR="003A6183" w:rsidRPr="00097415" w:rsidRDefault="003A6183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09" w:type="dxa"/>
          </w:tcPr>
          <w:p w:rsidR="003A6183" w:rsidRPr="00097415" w:rsidRDefault="003A6183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3A6183" w:rsidRPr="00097415" w:rsidRDefault="003A6183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12</w:t>
            </w:r>
          </w:p>
        </w:tc>
      </w:tr>
      <w:tr w:rsidR="003A6183" w:rsidRPr="00097415" w:rsidTr="006412C4">
        <w:trPr>
          <w:trHeight w:val="243"/>
        </w:trPr>
        <w:tc>
          <w:tcPr>
            <w:tcW w:w="5954" w:type="dxa"/>
            <w:tcBorders>
              <w:bottom w:val="single" w:sz="4" w:space="0" w:color="auto"/>
            </w:tcBorders>
          </w:tcPr>
          <w:p w:rsidR="003A6183" w:rsidRPr="00097415" w:rsidRDefault="003A6183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4.1.</w:t>
            </w:r>
            <w:r w:rsidR="00DB2367" w:rsidRPr="00097415">
              <w:rPr>
                <w:sz w:val="24"/>
                <w:szCs w:val="24"/>
              </w:rPr>
              <w:t xml:space="preserve"> Способы разливки стали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3A6183" w:rsidRPr="00097415" w:rsidRDefault="00B91B08" w:rsidP="00DB2367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3A6183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A6183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6</w:t>
            </w:r>
          </w:p>
        </w:tc>
      </w:tr>
      <w:tr w:rsidR="003A6183" w:rsidRPr="00097415" w:rsidTr="006412C4">
        <w:trPr>
          <w:trHeight w:val="248"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3A6183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 xml:space="preserve">Тема 4.2. </w:t>
            </w:r>
            <w:r w:rsidR="00DB2367" w:rsidRPr="00097415">
              <w:rPr>
                <w:sz w:val="24"/>
                <w:szCs w:val="24"/>
              </w:rPr>
              <w:t>Кристаллизация и строение стальных слитков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B91B08" w:rsidP="00DB2367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A6183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6</w:t>
            </w:r>
          </w:p>
        </w:tc>
      </w:tr>
      <w:tr w:rsidR="00DB2367" w:rsidRPr="00097415" w:rsidTr="006412C4">
        <w:trPr>
          <w:trHeight w:val="237"/>
        </w:trPr>
        <w:tc>
          <w:tcPr>
            <w:tcW w:w="5954" w:type="dxa"/>
            <w:tcBorders>
              <w:top w:val="single" w:sz="4" w:space="0" w:color="auto"/>
            </w:tcBorders>
          </w:tcPr>
          <w:p w:rsidR="00DB2367" w:rsidRPr="00097415" w:rsidRDefault="00DB2367" w:rsidP="006412C4">
            <w:pPr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Раздел 5</w:t>
            </w:r>
            <w:r w:rsidR="00230187" w:rsidRPr="00097415">
              <w:rPr>
                <w:b/>
                <w:sz w:val="24"/>
                <w:szCs w:val="24"/>
              </w:rPr>
              <w:t>. Производство цветных металлов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DB2367" w:rsidRPr="00097415" w:rsidRDefault="00DB2367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DB2367" w:rsidRPr="00097415" w:rsidRDefault="00DB2367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B2367" w:rsidRPr="00097415" w:rsidRDefault="00DB2367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8</w:t>
            </w:r>
          </w:p>
        </w:tc>
      </w:tr>
      <w:tr w:rsidR="00DB2367" w:rsidRPr="00097415" w:rsidTr="006412C4">
        <w:tc>
          <w:tcPr>
            <w:tcW w:w="5954" w:type="dxa"/>
          </w:tcPr>
          <w:p w:rsidR="00DB2367" w:rsidRPr="00097415" w:rsidRDefault="00230187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 xml:space="preserve">Тема </w:t>
            </w:r>
            <w:r w:rsidR="00DB2367" w:rsidRPr="00097415">
              <w:rPr>
                <w:sz w:val="24"/>
                <w:szCs w:val="24"/>
              </w:rPr>
              <w:t xml:space="preserve">5.1. </w:t>
            </w:r>
            <w:r w:rsidRPr="00097415">
              <w:rPr>
                <w:sz w:val="24"/>
                <w:szCs w:val="24"/>
              </w:rPr>
              <w:t>Металлургия алюминия</w:t>
            </w:r>
          </w:p>
        </w:tc>
        <w:tc>
          <w:tcPr>
            <w:tcW w:w="1026" w:type="dxa"/>
          </w:tcPr>
          <w:p w:rsidR="00DB2367" w:rsidRPr="00097415" w:rsidRDefault="00B91B08" w:rsidP="00F40FB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</w:tcPr>
          <w:p w:rsidR="00DB2367" w:rsidRPr="00097415" w:rsidRDefault="00DB2367" w:rsidP="00F40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B2367" w:rsidRPr="00097415" w:rsidRDefault="004B6290" w:rsidP="00F40FB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</w:tr>
      <w:tr w:rsidR="00DB2367" w:rsidRPr="00097415" w:rsidTr="006412C4">
        <w:trPr>
          <w:trHeight w:val="245"/>
        </w:trPr>
        <w:tc>
          <w:tcPr>
            <w:tcW w:w="5954" w:type="dxa"/>
            <w:tcBorders>
              <w:bottom w:val="single" w:sz="4" w:space="0" w:color="auto"/>
            </w:tcBorders>
          </w:tcPr>
          <w:p w:rsidR="00DB2367" w:rsidRPr="00097415" w:rsidRDefault="00230187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 xml:space="preserve">Тема </w:t>
            </w:r>
            <w:r w:rsidR="00DB2367" w:rsidRPr="00097415">
              <w:rPr>
                <w:sz w:val="24"/>
                <w:szCs w:val="24"/>
              </w:rPr>
              <w:t xml:space="preserve">5.2. </w:t>
            </w:r>
            <w:r w:rsidRPr="00097415">
              <w:rPr>
                <w:sz w:val="24"/>
                <w:szCs w:val="24"/>
              </w:rPr>
              <w:t>Металлургия меди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DB2367" w:rsidRPr="00097415" w:rsidRDefault="00B91B08" w:rsidP="00F40FB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DB2367" w:rsidRPr="00097415" w:rsidRDefault="004B6290" w:rsidP="00F40FB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B2367" w:rsidRPr="00097415" w:rsidRDefault="004B6290" w:rsidP="00F40FB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4</w:t>
            </w:r>
          </w:p>
        </w:tc>
      </w:tr>
      <w:tr w:rsidR="00230187" w:rsidRPr="00097415" w:rsidTr="006412C4">
        <w:trPr>
          <w:trHeight w:val="236"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230187" w:rsidRPr="00097415" w:rsidRDefault="00230187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5.3. Металлургия титана и магния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230187" w:rsidRPr="00097415" w:rsidRDefault="00B91B08" w:rsidP="00F40FB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230187" w:rsidRPr="00097415" w:rsidRDefault="00230187" w:rsidP="00F40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30187" w:rsidRPr="00097415" w:rsidRDefault="004B6290" w:rsidP="00F40FB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</w:tr>
      <w:tr w:rsidR="00230187" w:rsidRPr="00097415" w:rsidTr="006412C4">
        <w:trPr>
          <w:trHeight w:val="239"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230187" w:rsidRPr="00097415" w:rsidRDefault="00230187" w:rsidP="006412C4">
            <w:pPr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Раздел 6. Производство ферросплавов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230187" w:rsidRPr="00097415" w:rsidRDefault="00230187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230187" w:rsidRPr="00097415" w:rsidRDefault="00230187" w:rsidP="00F40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30187" w:rsidRPr="00097415" w:rsidRDefault="00230187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4</w:t>
            </w:r>
          </w:p>
        </w:tc>
      </w:tr>
      <w:tr w:rsidR="00230187" w:rsidRPr="00097415" w:rsidTr="006412C4">
        <w:trPr>
          <w:trHeight w:val="230"/>
        </w:trPr>
        <w:tc>
          <w:tcPr>
            <w:tcW w:w="5954" w:type="dxa"/>
            <w:tcBorders>
              <w:top w:val="single" w:sz="4" w:space="0" w:color="auto"/>
            </w:tcBorders>
          </w:tcPr>
          <w:p w:rsidR="00230187" w:rsidRPr="00097415" w:rsidRDefault="00230187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6.1. Способы получения ферросплавов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230187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230187" w:rsidRPr="00097415" w:rsidRDefault="00230187" w:rsidP="00ED0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30187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</w:tr>
      <w:tr w:rsidR="00230187" w:rsidRPr="00097415" w:rsidTr="006412C4">
        <w:tc>
          <w:tcPr>
            <w:tcW w:w="5954" w:type="dxa"/>
          </w:tcPr>
          <w:p w:rsidR="00230187" w:rsidRPr="00097415" w:rsidRDefault="00230187" w:rsidP="006412C4">
            <w:pPr>
              <w:rPr>
                <w:b/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6.2. Технологические схемы производства основных ферросплавов</w:t>
            </w:r>
          </w:p>
        </w:tc>
        <w:tc>
          <w:tcPr>
            <w:tcW w:w="1026" w:type="dxa"/>
          </w:tcPr>
          <w:p w:rsidR="00230187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</w:tcPr>
          <w:p w:rsidR="00230187" w:rsidRPr="00097415" w:rsidRDefault="00230187" w:rsidP="00ED0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30187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</w:tr>
      <w:tr w:rsidR="00230187" w:rsidRPr="00097415" w:rsidTr="006412C4">
        <w:tc>
          <w:tcPr>
            <w:tcW w:w="5954" w:type="dxa"/>
          </w:tcPr>
          <w:p w:rsidR="00230187" w:rsidRPr="00097415" w:rsidRDefault="00230187" w:rsidP="006412C4">
            <w:pPr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Раздел 7. Металлургия и проблемы охраны окружающей среды</w:t>
            </w:r>
          </w:p>
        </w:tc>
        <w:tc>
          <w:tcPr>
            <w:tcW w:w="1026" w:type="dxa"/>
          </w:tcPr>
          <w:p w:rsidR="00230187" w:rsidRPr="00097415" w:rsidRDefault="00230187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09" w:type="dxa"/>
          </w:tcPr>
          <w:p w:rsidR="00230187" w:rsidRPr="00097415" w:rsidRDefault="00230187" w:rsidP="00F40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30187" w:rsidRPr="00097415" w:rsidRDefault="00230187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4</w:t>
            </w:r>
          </w:p>
        </w:tc>
      </w:tr>
      <w:tr w:rsidR="00230187" w:rsidRPr="00097415" w:rsidTr="006412C4">
        <w:tc>
          <w:tcPr>
            <w:tcW w:w="5954" w:type="dxa"/>
          </w:tcPr>
          <w:p w:rsidR="00230187" w:rsidRPr="00097415" w:rsidRDefault="00230187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7.1. Защита воздушного бассейна</w:t>
            </w:r>
          </w:p>
        </w:tc>
        <w:tc>
          <w:tcPr>
            <w:tcW w:w="1026" w:type="dxa"/>
          </w:tcPr>
          <w:p w:rsidR="00230187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</w:tcPr>
          <w:p w:rsidR="00230187" w:rsidRPr="00097415" w:rsidRDefault="00230187" w:rsidP="00ED0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30187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</w:tr>
      <w:tr w:rsidR="00230187" w:rsidRPr="00097415" w:rsidTr="006412C4">
        <w:trPr>
          <w:trHeight w:val="523"/>
        </w:trPr>
        <w:tc>
          <w:tcPr>
            <w:tcW w:w="5954" w:type="dxa"/>
          </w:tcPr>
          <w:p w:rsidR="00230187" w:rsidRPr="00097415" w:rsidRDefault="00230187" w:rsidP="006412C4">
            <w:pPr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Тема 7.2. Использование шлаков, шламов выбросов и отходов смежных производств</w:t>
            </w:r>
          </w:p>
        </w:tc>
        <w:tc>
          <w:tcPr>
            <w:tcW w:w="1026" w:type="dxa"/>
          </w:tcPr>
          <w:p w:rsidR="00230187" w:rsidRPr="00097415" w:rsidRDefault="00B91B08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</w:tcPr>
          <w:p w:rsidR="00230187" w:rsidRPr="00097415" w:rsidRDefault="00230187" w:rsidP="00ED0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30187" w:rsidRPr="00097415" w:rsidRDefault="004B6290" w:rsidP="00ED0E89">
            <w:pPr>
              <w:jc w:val="center"/>
              <w:rPr>
                <w:sz w:val="24"/>
                <w:szCs w:val="24"/>
              </w:rPr>
            </w:pPr>
            <w:r w:rsidRPr="00097415">
              <w:rPr>
                <w:sz w:val="24"/>
                <w:szCs w:val="24"/>
              </w:rPr>
              <w:t>2</w:t>
            </w:r>
          </w:p>
        </w:tc>
      </w:tr>
      <w:tr w:rsidR="00230187" w:rsidRPr="00097415" w:rsidTr="006412C4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187" w:rsidRPr="00097415" w:rsidRDefault="00101297" w:rsidP="00101297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187" w:rsidRPr="00097415" w:rsidRDefault="00230187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187" w:rsidRPr="00097415" w:rsidRDefault="004B6290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187" w:rsidRPr="00097415" w:rsidRDefault="004B6290" w:rsidP="00F40FB9">
            <w:pPr>
              <w:jc w:val="center"/>
              <w:rPr>
                <w:b/>
                <w:sz w:val="24"/>
                <w:szCs w:val="24"/>
              </w:rPr>
            </w:pPr>
            <w:r w:rsidRPr="00097415">
              <w:rPr>
                <w:b/>
                <w:sz w:val="24"/>
                <w:szCs w:val="24"/>
              </w:rPr>
              <w:t>84</w:t>
            </w:r>
          </w:p>
        </w:tc>
      </w:tr>
    </w:tbl>
    <w:p w:rsidR="00ED0E89" w:rsidRPr="00905D1E" w:rsidRDefault="00ED0E89" w:rsidP="00ED0E89">
      <w:pPr>
        <w:jc w:val="center"/>
        <w:rPr>
          <w:b/>
          <w:sz w:val="28"/>
          <w:szCs w:val="28"/>
        </w:rPr>
      </w:pPr>
      <w:r w:rsidRPr="00905D1E">
        <w:rPr>
          <w:b/>
          <w:sz w:val="28"/>
          <w:szCs w:val="28"/>
        </w:rPr>
        <w:t xml:space="preserve">СОДЕРЖАНИЕ </w:t>
      </w:r>
      <w:r>
        <w:rPr>
          <w:b/>
          <w:sz w:val="28"/>
          <w:szCs w:val="28"/>
        </w:rPr>
        <w:t>УЧЕБНОГО МАТЕРИАЛА</w:t>
      </w:r>
    </w:p>
    <w:p w:rsidR="00ED0E89" w:rsidRDefault="00ED0E89" w:rsidP="00ED0E89">
      <w:pPr>
        <w:jc w:val="both"/>
        <w:rPr>
          <w:sz w:val="28"/>
          <w:szCs w:val="28"/>
        </w:rPr>
      </w:pPr>
    </w:p>
    <w:p w:rsidR="00AC3F6B" w:rsidRPr="00B9698E" w:rsidRDefault="00B9698E" w:rsidP="00AC3F6B">
      <w:pPr>
        <w:jc w:val="center"/>
        <w:rPr>
          <w:b/>
          <w:sz w:val="24"/>
          <w:szCs w:val="24"/>
        </w:rPr>
      </w:pPr>
      <w:r w:rsidRPr="00B9698E">
        <w:rPr>
          <w:b/>
          <w:sz w:val="24"/>
          <w:szCs w:val="24"/>
        </w:rPr>
        <w:t xml:space="preserve">РАЗДЕЛ </w:t>
      </w:r>
      <w:r w:rsidRPr="00B9698E">
        <w:rPr>
          <w:b/>
          <w:sz w:val="24"/>
          <w:szCs w:val="24"/>
          <w:lang w:val="en-US"/>
        </w:rPr>
        <w:t>I</w:t>
      </w:r>
      <w:r w:rsidRPr="00B9698E">
        <w:rPr>
          <w:b/>
          <w:sz w:val="24"/>
          <w:szCs w:val="24"/>
        </w:rPr>
        <w:t>. ПРОИЗВОДСТВО ЧУГУНА И ЖЕЛЕЗА</w:t>
      </w:r>
    </w:p>
    <w:p w:rsidR="00AC3F6B" w:rsidRPr="00A646D3" w:rsidRDefault="00AC3F6B" w:rsidP="00AC3F6B">
      <w:pPr>
        <w:ind w:firstLine="709"/>
        <w:jc w:val="both"/>
        <w:rPr>
          <w:b/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>Тема 1.</w:t>
      </w:r>
      <w:r w:rsidR="00EC0F5A" w:rsidRPr="00B9698E">
        <w:rPr>
          <w:b/>
          <w:sz w:val="28"/>
          <w:szCs w:val="28"/>
        </w:rPr>
        <w:t>1.</w:t>
      </w:r>
      <w:r w:rsidRPr="00B9698E">
        <w:rPr>
          <w:b/>
          <w:sz w:val="28"/>
          <w:szCs w:val="28"/>
        </w:rPr>
        <w:t xml:space="preserve"> Введение в курс «Общая металлургия»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металлургии для народного хозяйства. Краткая история развития металлургии. Вклад ученых России и СНГ в развитие металлургии. Современная схема металлургического производства.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EC0F5A" w:rsidRPr="00B9698E">
        <w:rPr>
          <w:b/>
          <w:sz w:val="28"/>
          <w:szCs w:val="28"/>
        </w:rPr>
        <w:t>1.</w:t>
      </w:r>
      <w:r w:rsidRPr="00B9698E">
        <w:rPr>
          <w:b/>
          <w:sz w:val="28"/>
          <w:szCs w:val="28"/>
        </w:rPr>
        <w:t>2. Сырые материалы и их подготовка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Сырые материалы доменной плавки. Железные и марганцевые руды. Месторождени</w:t>
      </w:r>
      <w:r w:rsidR="00EC0F5A">
        <w:rPr>
          <w:sz w:val="28"/>
          <w:szCs w:val="28"/>
        </w:rPr>
        <w:t>я</w:t>
      </w:r>
      <w:r>
        <w:rPr>
          <w:sz w:val="28"/>
          <w:szCs w:val="28"/>
        </w:rPr>
        <w:t xml:space="preserve"> железных руд в Республике Беларусь. Флюсы и топливо. Подготовка железных руд к доменной плавке. Производство окатышей и агломерата.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EC0F5A" w:rsidRPr="00B9698E">
        <w:rPr>
          <w:b/>
          <w:sz w:val="28"/>
          <w:szCs w:val="28"/>
        </w:rPr>
        <w:t>1.</w:t>
      </w:r>
      <w:r w:rsidRPr="00B9698E">
        <w:rPr>
          <w:b/>
          <w:sz w:val="28"/>
          <w:szCs w:val="28"/>
        </w:rPr>
        <w:t>3. Доменный процесс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Конструкция доменной печи. Загрузка шихтовых материалов. Горение топлива. Восстановительный процесс в доменной печи. Образование чугуна и шлака в доменной печи. Продукты доменной плавки. Перспективы развития доменного производства.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EC0F5A" w:rsidRPr="00B9698E">
        <w:rPr>
          <w:b/>
          <w:sz w:val="28"/>
          <w:szCs w:val="28"/>
        </w:rPr>
        <w:t>1.</w:t>
      </w:r>
      <w:r w:rsidRPr="00B9698E">
        <w:rPr>
          <w:b/>
          <w:sz w:val="28"/>
          <w:szCs w:val="28"/>
        </w:rPr>
        <w:t>4. Способы внедоменного получения железа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Актуальность проблемы. Процессы твердофазного восстановления железа: </w:t>
      </w:r>
      <w:r>
        <w:rPr>
          <w:sz w:val="28"/>
          <w:szCs w:val="28"/>
          <w:lang w:val="en-US"/>
        </w:rPr>
        <w:t>MIDREX</w:t>
      </w:r>
      <w:r>
        <w:rPr>
          <w:sz w:val="28"/>
          <w:szCs w:val="28"/>
        </w:rPr>
        <w:t xml:space="preserve">-процесс; </w:t>
      </w:r>
      <w:r>
        <w:rPr>
          <w:sz w:val="28"/>
          <w:szCs w:val="28"/>
          <w:lang w:val="en-US"/>
        </w:rPr>
        <w:t>HyL</w:t>
      </w:r>
      <w:r>
        <w:rPr>
          <w:sz w:val="28"/>
          <w:szCs w:val="28"/>
        </w:rPr>
        <w:t xml:space="preserve">-процесс. Процессы жидкофазного восстановления: </w:t>
      </w:r>
      <w:r>
        <w:rPr>
          <w:sz w:val="28"/>
          <w:szCs w:val="28"/>
          <w:lang w:val="en-US"/>
        </w:rPr>
        <w:t>COREX</w:t>
      </w:r>
      <w:r>
        <w:rPr>
          <w:sz w:val="28"/>
          <w:szCs w:val="28"/>
        </w:rPr>
        <w:t>-процесс</w:t>
      </w:r>
      <w:r w:rsidRPr="00491A1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91A1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ROMELT</w:t>
      </w:r>
      <w:r>
        <w:rPr>
          <w:sz w:val="28"/>
          <w:szCs w:val="28"/>
        </w:rPr>
        <w:t>-процесс. Перспективы развития технологий прямого восстановления.</w:t>
      </w:r>
    </w:p>
    <w:p w:rsidR="00AC3F6B" w:rsidRDefault="00AC3F6B" w:rsidP="00AC3F6B">
      <w:pPr>
        <w:jc w:val="center"/>
        <w:rPr>
          <w:b/>
          <w:sz w:val="28"/>
          <w:szCs w:val="28"/>
        </w:rPr>
      </w:pPr>
    </w:p>
    <w:p w:rsidR="00AC3F6B" w:rsidRPr="00B9698E" w:rsidRDefault="00B9698E" w:rsidP="00AC3F6B">
      <w:pPr>
        <w:jc w:val="center"/>
        <w:rPr>
          <w:b/>
          <w:sz w:val="24"/>
          <w:szCs w:val="24"/>
        </w:rPr>
      </w:pPr>
      <w:r w:rsidRPr="00B9698E">
        <w:rPr>
          <w:b/>
          <w:sz w:val="24"/>
          <w:szCs w:val="24"/>
        </w:rPr>
        <w:t xml:space="preserve">РАЗДЕЛ </w:t>
      </w:r>
      <w:r w:rsidRPr="00B9698E">
        <w:rPr>
          <w:b/>
          <w:sz w:val="24"/>
          <w:szCs w:val="24"/>
          <w:lang w:val="en-US"/>
        </w:rPr>
        <w:t>II</w:t>
      </w:r>
      <w:r w:rsidRPr="00B9698E">
        <w:rPr>
          <w:b/>
          <w:sz w:val="24"/>
          <w:szCs w:val="24"/>
        </w:rPr>
        <w:t>. ПРОИЗВОДСТВО СТАЛИ</w:t>
      </w:r>
    </w:p>
    <w:p w:rsidR="00AC3F6B" w:rsidRPr="00972616" w:rsidRDefault="00AC3F6B" w:rsidP="00AC3F6B">
      <w:pPr>
        <w:jc w:val="center"/>
        <w:rPr>
          <w:b/>
          <w:sz w:val="32"/>
          <w:szCs w:val="32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EC0F5A" w:rsidRPr="00B9698E">
        <w:rPr>
          <w:b/>
          <w:sz w:val="28"/>
          <w:szCs w:val="28"/>
        </w:rPr>
        <w:t>2.1.</w:t>
      </w:r>
      <w:r w:rsidRPr="00B9698E">
        <w:rPr>
          <w:b/>
          <w:sz w:val="28"/>
          <w:szCs w:val="28"/>
        </w:rPr>
        <w:t xml:space="preserve"> Общие основы сталеплавильного производства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стали. Основные реакции и процессы сталеплавильного производства. Окисление углерода, кремния, марганца. Окисление и восстановление фосфора. Удаление из стали фосфора и серы. Газы в сталях и способы их удаления. Роль шлаков при выплавке стали. Неметаллические включения в сталях.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0C2147" w:rsidRPr="00B9698E">
        <w:rPr>
          <w:b/>
          <w:sz w:val="28"/>
          <w:szCs w:val="28"/>
        </w:rPr>
        <w:t>2.2.</w:t>
      </w:r>
      <w:r w:rsidRPr="00B9698E">
        <w:rPr>
          <w:b/>
          <w:sz w:val="28"/>
          <w:szCs w:val="28"/>
        </w:rPr>
        <w:t xml:space="preserve"> Конвертерное производство стали</w:t>
      </w:r>
    </w:p>
    <w:p w:rsidR="00AC3F6B" w:rsidRPr="00B50011" w:rsidRDefault="00AC3F6B" w:rsidP="00AC3F6B">
      <w:pPr>
        <w:ind w:firstLine="709"/>
        <w:jc w:val="both"/>
        <w:rPr>
          <w:sz w:val="28"/>
          <w:szCs w:val="28"/>
        </w:rPr>
      </w:pPr>
      <w:r w:rsidRPr="00B50011">
        <w:rPr>
          <w:sz w:val="28"/>
          <w:szCs w:val="28"/>
        </w:rPr>
        <w:t xml:space="preserve">Конвертерные процессы с воздушным дутьем. Кислородно-конвертерный процесс (ККП). Устройство кислородной фурмы. Поведение составляющих чугуна при продувке расплава кислородом. Плавка в кислородном конвертере с верхней продувкой. Конвертерные процессы с донной и комбинированной продувкой. </w:t>
      </w:r>
      <w:r w:rsidR="000C2147" w:rsidRPr="00B50011">
        <w:rPr>
          <w:sz w:val="28"/>
          <w:szCs w:val="28"/>
        </w:rPr>
        <w:t>Конвертеры для передела</w:t>
      </w:r>
      <w:r w:rsidRPr="00B50011">
        <w:rPr>
          <w:sz w:val="28"/>
          <w:szCs w:val="28"/>
        </w:rPr>
        <w:t xml:space="preserve"> высокофосфористых чугунов. Перспективы развития ККП.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Pr="00B50011" w:rsidRDefault="00FF694F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B50011" w:rsidRPr="00B9698E">
        <w:rPr>
          <w:b/>
          <w:sz w:val="28"/>
          <w:szCs w:val="28"/>
        </w:rPr>
        <w:t>2.3.</w:t>
      </w:r>
      <w:r w:rsidRPr="00B9698E">
        <w:rPr>
          <w:b/>
          <w:sz w:val="28"/>
          <w:szCs w:val="28"/>
        </w:rPr>
        <w:t xml:space="preserve"> Мартеновское производство стали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Устройство и принцип работы мартеновской печи. Особенности и разновидности мартеновской плавки. Основной мартеновский процесс. Кислый мартеновский процесс. Двухванные мартеновские печи. Использование кислорода при мартеновской плавке.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B50011" w:rsidRPr="00B9698E">
        <w:rPr>
          <w:b/>
          <w:sz w:val="28"/>
          <w:szCs w:val="28"/>
        </w:rPr>
        <w:t>2.4.</w:t>
      </w:r>
      <w:r w:rsidRPr="00B9698E">
        <w:rPr>
          <w:b/>
          <w:sz w:val="28"/>
          <w:szCs w:val="28"/>
        </w:rPr>
        <w:t xml:space="preserve"> Выплавка стали в электрических печах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электрических печей. Устройство дуговых электропечей. Технология плавки стали в основной и кислой электродуговой печи. Выплавка стали методом переплава. Плавка стали с использованием в шихте металлизованных окатышей. Особенности плавки стали в крупнотоннажных электропечах. Электродуговые печи постоянного тока. Электродуговые печи с непрерывной загрузкой шихты.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</w:p>
    <w:p w:rsidR="00B9698E" w:rsidRPr="00F91DFC" w:rsidRDefault="00B9698E" w:rsidP="00AC3F6B">
      <w:pPr>
        <w:jc w:val="center"/>
        <w:rPr>
          <w:b/>
          <w:sz w:val="24"/>
          <w:szCs w:val="24"/>
        </w:rPr>
      </w:pPr>
      <w:r w:rsidRPr="00B9698E">
        <w:rPr>
          <w:b/>
          <w:sz w:val="24"/>
          <w:szCs w:val="24"/>
        </w:rPr>
        <w:t xml:space="preserve">РАЗДЕЛ </w:t>
      </w:r>
      <w:r w:rsidRPr="00B9698E">
        <w:rPr>
          <w:b/>
          <w:sz w:val="24"/>
          <w:szCs w:val="24"/>
          <w:lang w:val="en-US"/>
        </w:rPr>
        <w:t>III</w:t>
      </w:r>
      <w:r w:rsidRPr="00B9698E">
        <w:rPr>
          <w:b/>
          <w:sz w:val="24"/>
          <w:szCs w:val="24"/>
        </w:rPr>
        <w:t xml:space="preserve">. СОВРЕМЕННЫЕ ТЕХНОЛОГИИ ПОЛУЧЕНИЯ </w:t>
      </w:r>
    </w:p>
    <w:p w:rsidR="00AC3F6B" w:rsidRPr="00B9698E" w:rsidRDefault="00B9698E" w:rsidP="00AC3F6B">
      <w:pPr>
        <w:jc w:val="center"/>
        <w:rPr>
          <w:b/>
          <w:sz w:val="24"/>
          <w:szCs w:val="24"/>
        </w:rPr>
      </w:pPr>
      <w:r w:rsidRPr="00B9698E">
        <w:rPr>
          <w:b/>
          <w:sz w:val="24"/>
          <w:szCs w:val="24"/>
        </w:rPr>
        <w:t>СТАЛИ ВЫСОКОГО КАЧЕСТВА</w:t>
      </w:r>
    </w:p>
    <w:p w:rsidR="00AC3F6B" w:rsidRPr="00B9698E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B50011" w:rsidRPr="00B9698E">
        <w:rPr>
          <w:b/>
          <w:sz w:val="28"/>
          <w:szCs w:val="28"/>
        </w:rPr>
        <w:t>3.1.</w:t>
      </w:r>
      <w:r w:rsidRPr="00B9698E">
        <w:rPr>
          <w:b/>
          <w:sz w:val="28"/>
          <w:szCs w:val="28"/>
        </w:rPr>
        <w:t xml:space="preserve"> Общие вопросы внепечного рафинирования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Технологические основы внепечного рафинирования. Обработка расплава вакуумом. Продувка металла инертными газами. Обработка расплава синтетическим шлаком. Продувка металла порошкообразными материалами. Современные способы вакуумирования.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B50011" w:rsidRPr="00B9698E">
        <w:rPr>
          <w:b/>
          <w:sz w:val="28"/>
          <w:szCs w:val="28"/>
        </w:rPr>
        <w:t>3.2.</w:t>
      </w:r>
      <w:r w:rsidRPr="00B9698E">
        <w:rPr>
          <w:b/>
          <w:sz w:val="28"/>
          <w:szCs w:val="28"/>
        </w:rPr>
        <w:t xml:space="preserve"> Переплавные процессы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переплавных процессов. Вакуумный индукционный переплав. Вакуумный дуговой переплав. Электрошлаковый переплав и варианты его реализации. Электронно-лучевой и плазменно-дуговой переплав. Перспективы развития переплавных процессов.</w:t>
      </w:r>
    </w:p>
    <w:p w:rsidR="00B50011" w:rsidRDefault="00B50011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B50011" w:rsidRPr="00B9698E">
        <w:rPr>
          <w:b/>
          <w:sz w:val="28"/>
          <w:szCs w:val="28"/>
        </w:rPr>
        <w:t>3.3.</w:t>
      </w:r>
      <w:r w:rsidRPr="00B9698E">
        <w:rPr>
          <w:b/>
          <w:sz w:val="28"/>
          <w:szCs w:val="28"/>
        </w:rPr>
        <w:t xml:space="preserve"> Комплексные технологии внепечной обработки чугуна и стали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Внедоменная десульфурация и дефосфорация чугуна. Совместное проведение операции дефосфорации и десульфурации. Комплексные технологии внепечной обработки стали. Установка «печь-ковш». Нанотехнологии при производстве качественной стали.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B9698E" w:rsidP="00AC3F6B">
      <w:pPr>
        <w:jc w:val="center"/>
        <w:rPr>
          <w:b/>
          <w:sz w:val="24"/>
          <w:szCs w:val="24"/>
        </w:rPr>
      </w:pPr>
      <w:r w:rsidRPr="00B9698E">
        <w:rPr>
          <w:b/>
          <w:sz w:val="24"/>
          <w:szCs w:val="24"/>
        </w:rPr>
        <w:t xml:space="preserve">РАЗДЕЛ </w:t>
      </w:r>
      <w:r w:rsidRPr="00B9698E">
        <w:rPr>
          <w:b/>
          <w:sz w:val="24"/>
          <w:szCs w:val="24"/>
          <w:lang w:val="en-US"/>
        </w:rPr>
        <w:t>IV</w:t>
      </w:r>
      <w:r w:rsidRPr="00B9698E">
        <w:rPr>
          <w:b/>
          <w:sz w:val="24"/>
          <w:szCs w:val="24"/>
        </w:rPr>
        <w:t>. СЛИТКИ И РАЗЛИВКА СТАЛИ</w:t>
      </w:r>
    </w:p>
    <w:p w:rsidR="00AC3F6B" w:rsidRPr="007347F8" w:rsidRDefault="00AC3F6B" w:rsidP="00AC3F6B">
      <w:pPr>
        <w:jc w:val="center"/>
        <w:rPr>
          <w:b/>
          <w:sz w:val="32"/>
          <w:szCs w:val="32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B50011" w:rsidRPr="00B9698E">
        <w:rPr>
          <w:b/>
          <w:sz w:val="28"/>
          <w:szCs w:val="28"/>
        </w:rPr>
        <w:t>4.1.</w:t>
      </w:r>
      <w:r w:rsidRPr="00B9698E">
        <w:rPr>
          <w:b/>
          <w:sz w:val="28"/>
          <w:szCs w:val="28"/>
        </w:rPr>
        <w:t xml:space="preserve"> Способы разливки стали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разливки стали. Разливка сифоном и сверху. Оборудование для разливки стали (сталеразливочные ковши, изложницы, промежуточные ковши). Непрерывная раз</w:t>
      </w:r>
      <w:r w:rsidR="005661B7">
        <w:rPr>
          <w:sz w:val="28"/>
          <w:szCs w:val="28"/>
        </w:rPr>
        <w:t>ли</w:t>
      </w:r>
      <w:r>
        <w:rPr>
          <w:sz w:val="28"/>
          <w:szCs w:val="28"/>
        </w:rPr>
        <w:t>вка стали. Разновидности и преимущества способа. Устройство установок непрерывной разливки.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B50011" w:rsidRPr="00B9698E">
        <w:rPr>
          <w:b/>
          <w:sz w:val="28"/>
          <w:szCs w:val="28"/>
        </w:rPr>
        <w:t>4.2.</w:t>
      </w:r>
      <w:r w:rsidRPr="00B9698E">
        <w:rPr>
          <w:b/>
          <w:sz w:val="28"/>
          <w:szCs w:val="28"/>
        </w:rPr>
        <w:t xml:space="preserve"> Кристаллизация и строение стальных слитков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Кристаллизация стали. Зарождение и рост кристаллов. Строение слитка спокойной и кипящей стали. Усадочная раковина в слитке спокойной стали. Дефекты слитков. Химическая неоднородность слитков и способы ее уменьшения. Управление процессом затвердевания непрерывнолитых заготовок.</w:t>
      </w:r>
    </w:p>
    <w:p w:rsidR="00B9698E" w:rsidRPr="00F91DFC" w:rsidRDefault="00B9698E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B9698E" w:rsidP="00AC3F6B">
      <w:pPr>
        <w:jc w:val="center"/>
        <w:rPr>
          <w:b/>
          <w:sz w:val="24"/>
          <w:szCs w:val="24"/>
        </w:rPr>
      </w:pPr>
      <w:r w:rsidRPr="00B9698E">
        <w:rPr>
          <w:b/>
          <w:sz w:val="24"/>
          <w:szCs w:val="24"/>
        </w:rPr>
        <w:t xml:space="preserve">РАЗДЕЛ </w:t>
      </w:r>
      <w:r w:rsidRPr="00B9698E">
        <w:rPr>
          <w:b/>
          <w:sz w:val="24"/>
          <w:szCs w:val="24"/>
          <w:lang w:val="en-US"/>
        </w:rPr>
        <w:t>V</w:t>
      </w:r>
      <w:r w:rsidRPr="00B9698E">
        <w:rPr>
          <w:b/>
          <w:sz w:val="24"/>
          <w:szCs w:val="24"/>
        </w:rPr>
        <w:t>. ПРОИЗВОДСТВО ЦВЕТНЫХ МЕТАЛЛОВ</w:t>
      </w:r>
    </w:p>
    <w:p w:rsidR="00AC3F6B" w:rsidRPr="00F75363" w:rsidRDefault="00AC3F6B" w:rsidP="00AC3F6B">
      <w:pPr>
        <w:jc w:val="center"/>
        <w:rPr>
          <w:b/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B50011" w:rsidRPr="00B9698E">
        <w:rPr>
          <w:b/>
          <w:sz w:val="28"/>
          <w:szCs w:val="28"/>
        </w:rPr>
        <w:t>5.</w:t>
      </w:r>
      <w:r w:rsidRPr="00B9698E">
        <w:rPr>
          <w:b/>
          <w:sz w:val="28"/>
          <w:szCs w:val="28"/>
        </w:rPr>
        <w:t>1. Металлургия алюминия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Свойства алюминия и область его применения. Современные технологические схемы получения алюминия электролитическим и электротермическим способами. Производство глинозема и его электролиз. Рафинирование алюминия и его маркировка. Нанотехнологии в производстве алюминиевых сплавов.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>Тема 5.</w:t>
      </w:r>
      <w:r w:rsidR="00B50011" w:rsidRPr="00B9698E">
        <w:rPr>
          <w:b/>
          <w:sz w:val="28"/>
          <w:szCs w:val="28"/>
        </w:rPr>
        <w:t>2.</w:t>
      </w:r>
      <w:r w:rsidRPr="00B9698E">
        <w:rPr>
          <w:b/>
          <w:sz w:val="28"/>
          <w:szCs w:val="28"/>
        </w:rPr>
        <w:t xml:space="preserve"> Металлургия меди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Свойства меди и ее применение. Сырье для получения меди. Схема пирометаллургического способа получения меди. Подготовка медных руд к плавке. Выплавка медного штейна и его конвертирование. Черновая медь. Огневое и электролитическое рафинирование меди.</w:t>
      </w:r>
    </w:p>
    <w:p w:rsidR="00AC3F6B" w:rsidRPr="00865085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B50011" w:rsidRPr="00B9698E">
        <w:rPr>
          <w:b/>
          <w:sz w:val="28"/>
          <w:szCs w:val="28"/>
        </w:rPr>
        <w:t>5.3.</w:t>
      </w:r>
      <w:r w:rsidRPr="00B9698E">
        <w:rPr>
          <w:b/>
          <w:sz w:val="28"/>
          <w:szCs w:val="28"/>
        </w:rPr>
        <w:t xml:space="preserve"> Металлургия титана и магния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хлоридных методов производства металлов. Производство магния. Способы рафинирования первичного магния. Производство титана. Маркировка магния и титана.</w:t>
      </w:r>
    </w:p>
    <w:p w:rsidR="00AC3F6B" w:rsidRPr="00865085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C94EF6" w:rsidP="00AC3F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</w:t>
      </w:r>
      <w:r>
        <w:rPr>
          <w:b/>
          <w:sz w:val="24"/>
          <w:szCs w:val="24"/>
          <w:lang w:val="en-US"/>
        </w:rPr>
        <w:t>VI</w:t>
      </w:r>
      <w:r w:rsidR="00B9698E" w:rsidRPr="00B9698E">
        <w:rPr>
          <w:b/>
          <w:sz w:val="24"/>
          <w:szCs w:val="24"/>
        </w:rPr>
        <w:t>. ПРОИЗВОДСТВО ФЕРРОСПЛАВОВ</w:t>
      </w:r>
    </w:p>
    <w:p w:rsidR="00AC3F6B" w:rsidRPr="00E97A44" w:rsidRDefault="00AC3F6B" w:rsidP="00AC3F6B">
      <w:pPr>
        <w:jc w:val="center"/>
        <w:rPr>
          <w:b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B50011" w:rsidRPr="00B9698E">
        <w:rPr>
          <w:b/>
          <w:sz w:val="28"/>
          <w:szCs w:val="28"/>
        </w:rPr>
        <w:t>6.</w:t>
      </w:r>
      <w:r w:rsidRPr="00B9698E">
        <w:rPr>
          <w:b/>
          <w:sz w:val="28"/>
          <w:szCs w:val="28"/>
        </w:rPr>
        <w:t>1. Способы получения ферросплавов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ферросплавов. Исходное сырье для производства ферросплавов. Восстановительные ферросплавные печи. Рафинировочные ферросплавные печи. Углевосстановительный, силикотермический и алюминотермический способы получения ферросплавов.</w:t>
      </w:r>
    </w:p>
    <w:p w:rsidR="00AC3F6B" w:rsidRPr="00865085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B50011" w:rsidRPr="00B9698E">
        <w:rPr>
          <w:b/>
          <w:sz w:val="28"/>
          <w:szCs w:val="28"/>
        </w:rPr>
        <w:t>6.2.</w:t>
      </w:r>
      <w:r w:rsidRPr="00B9698E">
        <w:rPr>
          <w:b/>
          <w:sz w:val="28"/>
          <w:szCs w:val="28"/>
        </w:rPr>
        <w:t xml:space="preserve"> Технологические схемы производства основных ферросплавов</w:t>
      </w:r>
    </w:p>
    <w:p w:rsidR="00AC3F6B" w:rsidRPr="00E97A44" w:rsidRDefault="00AC3F6B" w:rsidP="00AC3F6B">
      <w:pPr>
        <w:jc w:val="center"/>
        <w:rPr>
          <w:b/>
        </w:rPr>
      </w:pP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ферросилиция. Производство ферромарганца. Получение силикомарганца. Производство углеродистого феррохрома. Основы технологии получения ферромарганца и феррохрома с низким содержанием углерода. Маркировка ферросплавов.</w:t>
      </w:r>
    </w:p>
    <w:p w:rsidR="00AC3F6B" w:rsidRPr="00865085" w:rsidRDefault="00AC3F6B" w:rsidP="00AC3F6B">
      <w:pPr>
        <w:ind w:firstLine="709"/>
        <w:jc w:val="both"/>
        <w:rPr>
          <w:sz w:val="28"/>
          <w:szCs w:val="28"/>
        </w:rPr>
      </w:pPr>
    </w:p>
    <w:p w:rsidR="00AC3F6B" w:rsidRPr="00B9698E" w:rsidRDefault="00B9698E" w:rsidP="00AC3F6B">
      <w:pPr>
        <w:jc w:val="center"/>
        <w:rPr>
          <w:b/>
          <w:sz w:val="24"/>
          <w:szCs w:val="24"/>
        </w:rPr>
      </w:pPr>
      <w:r w:rsidRPr="00B9698E">
        <w:rPr>
          <w:b/>
          <w:sz w:val="24"/>
          <w:szCs w:val="24"/>
        </w:rPr>
        <w:t xml:space="preserve">РАЗДЕЛ </w:t>
      </w:r>
      <w:r w:rsidR="00C94EF6">
        <w:rPr>
          <w:b/>
          <w:sz w:val="24"/>
          <w:szCs w:val="24"/>
          <w:lang w:val="en-US"/>
        </w:rPr>
        <w:t>VII</w:t>
      </w:r>
      <w:r w:rsidRPr="00B9698E">
        <w:rPr>
          <w:b/>
          <w:sz w:val="24"/>
          <w:szCs w:val="24"/>
        </w:rPr>
        <w:t>. МЕТАЛЛУРГИЯ И ПРОБЛЕМЫ ОХРАНЫ ОКРУЖАЮЩЕЙ СРЕДЫ</w:t>
      </w:r>
    </w:p>
    <w:p w:rsidR="00AC3F6B" w:rsidRPr="00C94EF6" w:rsidRDefault="00AC3F6B" w:rsidP="00AC3F6B">
      <w:pPr>
        <w:jc w:val="center"/>
        <w:rPr>
          <w:b/>
          <w:sz w:val="24"/>
          <w:szCs w:val="24"/>
        </w:rPr>
      </w:pP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 xml:space="preserve">Тема </w:t>
      </w:r>
      <w:r w:rsidR="00B50011" w:rsidRPr="00B9698E">
        <w:rPr>
          <w:b/>
          <w:sz w:val="28"/>
          <w:szCs w:val="28"/>
        </w:rPr>
        <w:t>7.</w:t>
      </w:r>
      <w:r w:rsidRPr="00B9698E">
        <w:rPr>
          <w:b/>
          <w:sz w:val="28"/>
          <w:szCs w:val="28"/>
        </w:rPr>
        <w:t>1. Защита воздушного бассейна</w:t>
      </w:r>
    </w:p>
    <w:p w:rsidR="00AC3F6B" w:rsidRPr="00C94EF6" w:rsidRDefault="00AC3F6B" w:rsidP="00AC3F6B">
      <w:pPr>
        <w:ind w:firstLine="709"/>
        <w:jc w:val="both"/>
        <w:rPr>
          <w:spacing w:val="-2"/>
          <w:sz w:val="28"/>
          <w:szCs w:val="28"/>
        </w:rPr>
      </w:pPr>
      <w:r w:rsidRPr="00C94EF6">
        <w:rPr>
          <w:spacing w:val="-2"/>
          <w:sz w:val="28"/>
          <w:szCs w:val="28"/>
        </w:rPr>
        <w:t>Основные направления защиты воздушного бассейна. Очистка доменного газа. Аппараты грубой, полутонкой и тонкой очистки колошникового газа. Очистка конвертерных газов. Системы улавливания и отвода газов от дуговых печей.</w:t>
      </w:r>
    </w:p>
    <w:p w:rsidR="00AC3F6B" w:rsidRDefault="00AC3F6B" w:rsidP="00AC3F6B">
      <w:pPr>
        <w:ind w:firstLine="709"/>
        <w:jc w:val="both"/>
        <w:rPr>
          <w:sz w:val="24"/>
          <w:szCs w:val="24"/>
        </w:rPr>
      </w:pPr>
    </w:p>
    <w:p w:rsidR="00FF694F" w:rsidRDefault="00FF694F" w:rsidP="00AC3F6B">
      <w:pPr>
        <w:ind w:firstLine="709"/>
        <w:jc w:val="both"/>
        <w:rPr>
          <w:sz w:val="24"/>
          <w:szCs w:val="24"/>
        </w:rPr>
      </w:pPr>
    </w:p>
    <w:p w:rsidR="00E97A44" w:rsidRDefault="00B50011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>Тема 7.2.</w:t>
      </w:r>
      <w:r w:rsidR="00AC3F6B" w:rsidRPr="00B9698E">
        <w:rPr>
          <w:b/>
          <w:sz w:val="28"/>
          <w:szCs w:val="28"/>
        </w:rPr>
        <w:t xml:space="preserve"> Использование шлаков, шламов,</w:t>
      </w:r>
    </w:p>
    <w:p w:rsidR="00AC3F6B" w:rsidRPr="00B9698E" w:rsidRDefault="00AC3F6B" w:rsidP="00AC3F6B">
      <w:pPr>
        <w:jc w:val="center"/>
        <w:rPr>
          <w:b/>
          <w:sz w:val="28"/>
          <w:szCs w:val="28"/>
        </w:rPr>
      </w:pPr>
      <w:r w:rsidRPr="00B9698E">
        <w:rPr>
          <w:b/>
          <w:sz w:val="28"/>
          <w:szCs w:val="28"/>
        </w:rPr>
        <w:t>выбросов и отходов смежных производств</w:t>
      </w:r>
    </w:p>
    <w:p w:rsidR="00AC3F6B" w:rsidRDefault="00AC3F6B" w:rsidP="00AC3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Утилизация шлаков доменного и сталеплавильного производства. Использование шлаков и выбросов. Использование отходов смежных производств. Использование вторичных энергоресурсов. Переработка бытовых отходов в металлургических агрегатах.</w:t>
      </w: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Default="00FF694F" w:rsidP="00AC3F6B">
      <w:pPr>
        <w:ind w:firstLine="709"/>
        <w:jc w:val="both"/>
        <w:rPr>
          <w:sz w:val="28"/>
          <w:szCs w:val="28"/>
        </w:rPr>
      </w:pPr>
    </w:p>
    <w:p w:rsidR="00FF694F" w:rsidRPr="00F91DFC" w:rsidRDefault="00FF694F" w:rsidP="00AC3F6B">
      <w:pPr>
        <w:ind w:firstLine="709"/>
        <w:jc w:val="both"/>
        <w:rPr>
          <w:sz w:val="28"/>
          <w:szCs w:val="28"/>
        </w:rPr>
      </w:pPr>
    </w:p>
    <w:p w:rsidR="00ED0E89" w:rsidRDefault="00ED0E89" w:rsidP="00ED0E89">
      <w:pPr>
        <w:jc w:val="center"/>
        <w:rPr>
          <w:b/>
          <w:sz w:val="28"/>
          <w:szCs w:val="28"/>
        </w:rPr>
      </w:pPr>
      <w:r w:rsidRPr="00737577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НФОРМАЦИОННО-МЕТОДИЧЕСК</w:t>
      </w:r>
      <w:r w:rsidR="00E97A44">
        <w:rPr>
          <w:b/>
          <w:sz w:val="28"/>
          <w:szCs w:val="28"/>
        </w:rPr>
        <w:t>АЯ ЧАСТЬ</w:t>
      </w:r>
    </w:p>
    <w:p w:rsidR="00ED0E89" w:rsidRDefault="00ED0E89" w:rsidP="00ED0E89">
      <w:pPr>
        <w:jc w:val="center"/>
        <w:rPr>
          <w:b/>
          <w:sz w:val="28"/>
          <w:szCs w:val="28"/>
        </w:rPr>
      </w:pPr>
    </w:p>
    <w:p w:rsidR="00ED0E89" w:rsidRPr="00737577" w:rsidRDefault="00ED0E89" w:rsidP="00ED0E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p w:rsidR="00ED0E89" w:rsidRPr="00E97A44" w:rsidRDefault="00E97A44" w:rsidP="00F20D2E">
      <w:pPr>
        <w:jc w:val="both"/>
        <w:rPr>
          <w:b/>
          <w:sz w:val="28"/>
          <w:szCs w:val="28"/>
        </w:rPr>
      </w:pPr>
      <w:r w:rsidRPr="00E97A44">
        <w:rPr>
          <w:b/>
          <w:sz w:val="28"/>
          <w:szCs w:val="28"/>
        </w:rPr>
        <w:t>Основная литература</w:t>
      </w:r>
    </w:p>
    <w:p w:rsidR="00B50011" w:rsidRDefault="00B50011" w:rsidP="00F20D2E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Воскобойников, В.Г. Общая металлургия: учебник для </w:t>
      </w:r>
      <w:r w:rsidRPr="00824CCE">
        <w:rPr>
          <w:sz w:val="28"/>
          <w:szCs w:val="28"/>
        </w:rPr>
        <w:t>ВУЗов/</w:t>
      </w:r>
      <w:r>
        <w:rPr>
          <w:sz w:val="28"/>
          <w:szCs w:val="28"/>
        </w:rPr>
        <w:t xml:space="preserve"> </w:t>
      </w:r>
      <w:r w:rsidRPr="00824CCE">
        <w:rPr>
          <w:sz w:val="28"/>
          <w:szCs w:val="28"/>
        </w:rPr>
        <w:t>В.Г.</w:t>
      </w:r>
      <w:r>
        <w:rPr>
          <w:sz w:val="28"/>
          <w:szCs w:val="28"/>
        </w:rPr>
        <w:t>Воскобойников, В.А.Кудрин, А.М.Якушев – М.: ИКЦ «Академкнига», 2005-768 с.</w:t>
      </w:r>
    </w:p>
    <w:p w:rsidR="00B50011" w:rsidRDefault="00B50011" w:rsidP="00F20D2E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Воскобойников, В.Г. Общая металлургия: учебник для </w:t>
      </w:r>
      <w:r w:rsidRPr="00824CCE">
        <w:rPr>
          <w:sz w:val="28"/>
          <w:szCs w:val="28"/>
        </w:rPr>
        <w:t>ВУЗов/</w:t>
      </w:r>
      <w:r>
        <w:rPr>
          <w:sz w:val="28"/>
          <w:szCs w:val="28"/>
        </w:rPr>
        <w:t xml:space="preserve"> </w:t>
      </w:r>
      <w:r w:rsidRPr="00824CCE">
        <w:rPr>
          <w:sz w:val="28"/>
          <w:szCs w:val="28"/>
        </w:rPr>
        <w:t>В.Г.</w:t>
      </w:r>
      <w:r>
        <w:rPr>
          <w:sz w:val="28"/>
          <w:szCs w:val="28"/>
        </w:rPr>
        <w:t>Воскобойников, В.А.Кудрин, А.М.Якушев – М.: Металлургия, 1985-480 с.</w:t>
      </w:r>
    </w:p>
    <w:p w:rsidR="00B50011" w:rsidRDefault="00B50011" w:rsidP="00F20D2E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3. Дюдкин, Д.А. Современная технология производства стали / Д.А.Дюдкин, В.В.Кисиленко. – М.: Теплотехник, 2007 – 528 с.</w:t>
      </w:r>
    </w:p>
    <w:p w:rsidR="00B50011" w:rsidRPr="00F91DFC" w:rsidRDefault="00B50011" w:rsidP="00F20D2E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4. Гасик, М.И. Теория и технология электрометаллургии ферросплавов: учебник для ВУЗов/ М.И.Гасик, Н.П.Лякишев. – М.: СП Интермет-Инжиниринг, 1999. – 764 с.</w:t>
      </w:r>
    </w:p>
    <w:p w:rsidR="00F20D2E" w:rsidRPr="00F91DFC" w:rsidRDefault="00F20D2E" w:rsidP="00B50011">
      <w:pPr>
        <w:ind w:firstLine="709"/>
        <w:jc w:val="both"/>
        <w:rPr>
          <w:sz w:val="28"/>
          <w:szCs w:val="28"/>
        </w:rPr>
      </w:pPr>
    </w:p>
    <w:p w:rsidR="00F20D2E" w:rsidRPr="00F91DFC" w:rsidRDefault="00F20D2E" w:rsidP="00B50011">
      <w:pPr>
        <w:ind w:firstLine="709"/>
        <w:jc w:val="both"/>
        <w:rPr>
          <w:sz w:val="28"/>
          <w:szCs w:val="28"/>
        </w:rPr>
      </w:pPr>
    </w:p>
    <w:p w:rsidR="00ED0E89" w:rsidRPr="00E97A44" w:rsidRDefault="00E97A44" w:rsidP="00F20D2E">
      <w:pPr>
        <w:jc w:val="both"/>
        <w:rPr>
          <w:b/>
          <w:sz w:val="28"/>
          <w:szCs w:val="28"/>
        </w:rPr>
      </w:pPr>
      <w:r w:rsidRPr="00E97A44">
        <w:rPr>
          <w:b/>
          <w:sz w:val="28"/>
          <w:szCs w:val="28"/>
        </w:rPr>
        <w:t>Дополнительная литература</w:t>
      </w:r>
    </w:p>
    <w:p w:rsidR="00917081" w:rsidRDefault="00917081" w:rsidP="00F20D2E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1. Поволоцкий, Д.Я. Внепечная обработка стали / Д.Я.Поволоцкий, В.А.Кудрин, А.Ф.Вишкарев. – М.: МИСИС, 1995. – 256 с.</w:t>
      </w:r>
    </w:p>
    <w:p w:rsidR="00917081" w:rsidRDefault="00917081" w:rsidP="00F20D2E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2. Поволоцкий, Д.Я. Электрометаллургия стали и ферросплавов/ Д.Я.Поволоцкий, В.Е.Рощин, Н.В.Мальков. – М.: Металлургия, 1995. – 592 с.</w:t>
      </w:r>
    </w:p>
    <w:p w:rsidR="00917081" w:rsidRDefault="00917081" w:rsidP="00F20D2E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3. Кудрин, В.А. Теория и технология производства стали / В.А.Кудрин. – М.: Мир, 2003. – 528 с.</w:t>
      </w:r>
    </w:p>
    <w:p w:rsidR="00917081" w:rsidRDefault="00917081" w:rsidP="00F20D2E">
      <w:pPr>
        <w:ind w:left="284" w:hanging="284"/>
        <w:jc w:val="both"/>
      </w:pPr>
      <w:r>
        <w:rPr>
          <w:sz w:val="28"/>
          <w:szCs w:val="28"/>
        </w:rPr>
        <w:t>4. Москвитин, В.И. Металлургия легких сплавов / В.И.Москвитин, И.В.Николаев, Б.А.Фомин. –М.: Интермет, 2005. – 414 с.</w:t>
      </w:r>
    </w:p>
    <w:p w:rsidR="00ED0E89" w:rsidRDefault="00ED0E89" w:rsidP="00ED0E89">
      <w:pPr>
        <w:ind w:left="284" w:hanging="284"/>
        <w:jc w:val="both"/>
        <w:rPr>
          <w:sz w:val="28"/>
          <w:szCs w:val="28"/>
        </w:rPr>
      </w:pPr>
    </w:p>
    <w:p w:rsidR="00ED0E89" w:rsidRPr="00886045" w:rsidRDefault="00886045" w:rsidP="00ED0E89">
      <w:pPr>
        <w:pStyle w:val="Style4"/>
        <w:widowControl/>
        <w:spacing w:line="240" w:lineRule="auto"/>
        <w:ind w:firstLine="0"/>
        <w:jc w:val="center"/>
        <w:rPr>
          <w:rStyle w:val="FontStyle14"/>
          <w:b/>
          <w:sz w:val="28"/>
          <w:szCs w:val="28"/>
        </w:rPr>
      </w:pPr>
      <w:r w:rsidRPr="00886045">
        <w:rPr>
          <w:rStyle w:val="FontStyle14"/>
          <w:b/>
          <w:sz w:val="28"/>
          <w:szCs w:val="28"/>
        </w:rPr>
        <w:t xml:space="preserve">Методические рекомендации по организации и выполнению </w:t>
      </w:r>
    </w:p>
    <w:p w:rsidR="00ED0E89" w:rsidRPr="00886045" w:rsidRDefault="00EE24D6" w:rsidP="00ED0E89">
      <w:pPr>
        <w:pStyle w:val="Style4"/>
        <w:widowControl/>
        <w:spacing w:line="240" w:lineRule="auto"/>
        <w:ind w:firstLine="0"/>
        <w:jc w:val="center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t>с</w:t>
      </w:r>
      <w:r w:rsidR="00886045" w:rsidRPr="00886045">
        <w:rPr>
          <w:rStyle w:val="FontStyle14"/>
          <w:b/>
          <w:sz w:val="28"/>
          <w:szCs w:val="28"/>
        </w:rPr>
        <w:t>амостоятельной работы студентов</w:t>
      </w:r>
    </w:p>
    <w:p w:rsidR="00ED0E8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</w:p>
    <w:p w:rsidR="00ED0E8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решение индивидуальных заданий;</w:t>
      </w:r>
    </w:p>
    <w:p w:rsidR="00ED0E8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подготовка рефератов по индивидуальным темам, в том числе с использованием патентных материалов;</w:t>
      </w:r>
    </w:p>
    <w:p w:rsidR="00ED0E8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подготовка сообщений, тематических докладов, презентаций по заданным темам;</w:t>
      </w:r>
    </w:p>
    <w:p w:rsidR="00ED0E89" w:rsidRDefault="00F73090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r w:rsidR="00ED0E89">
        <w:rPr>
          <w:rStyle w:val="FontStyle14"/>
          <w:sz w:val="28"/>
          <w:szCs w:val="28"/>
        </w:rPr>
        <w:t>выполнение патентно-информационного поиска;</w:t>
      </w:r>
    </w:p>
    <w:p w:rsidR="00ED0E8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проработка тем (вопросов), вынесенных на самостоятельное изучение;</w:t>
      </w:r>
    </w:p>
    <w:p w:rsidR="00ED0E8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изготовление макетов;</w:t>
      </w:r>
    </w:p>
    <w:p w:rsidR="00ED0E8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составление тематической подборки литературных источников, интернет-источников.</w:t>
      </w:r>
    </w:p>
    <w:p w:rsidR="00ED0E89" w:rsidRPr="00886045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</w:p>
    <w:p w:rsidR="00ED0E89" w:rsidRPr="00886045" w:rsidRDefault="00886045" w:rsidP="00ED0E89">
      <w:pPr>
        <w:pStyle w:val="Style4"/>
        <w:widowControl/>
        <w:spacing w:line="240" w:lineRule="auto"/>
        <w:ind w:firstLine="0"/>
        <w:jc w:val="center"/>
        <w:rPr>
          <w:rStyle w:val="FontStyle14"/>
          <w:b/>
          <w:sz w:val="28"/>
          <w:szCs w:val="28"/>
        </w:rPr>
      </w:pPr>
      <w:r w:rsidRPr="00886045">
        <w:rPr>
          <w:rStyle w:val="FontStyle14"/>
          <w:b/>
          <w:sz w:val="28"/>
          <w:szCs w:val="28"/>
        </w:rPr>
        <w:t>Перечень рекомендуемых средств диагностики</w:t>
      </w:r>
    </w:p>
    <w:p w:rsidR="00ED0E8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Для оценки достижений студента рекомендуется использовать следующий диагностический инструментарий:</w:t>
      </w:r>
    </w:p>
    <w:p w:rsidR="00ED0E8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устный и письменный опрос во время </w:t>
      </w:r>
      <w:r w:rsidR="00F73090">
        <w:rPr>
          <w:rStyle w:val="FontStyle14"/>
          <w:sz w:val="28"/>
          <w:szCs w:val="28"/>
        </w:rPr>
        <w:t>лабораторных</w:t>
      </w:r>
      <w:r>
        <w:rPr>
          <w:rStyle w:val="FontStyle14"/>
          <w:sz w:val="28"/>
          <w:szCs w:val="28"/>
        </w:rPr>
        <w:t xml:space="preserve"> занятий;</w:t>
      </w:r>
    </w:p>
    <w:p w:rsidR="00ED0E8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проведение текущих контрольных работ (заданий) по отдельным темам;</w:t>
      </w:r>
    </w:p>
    <w:p w:rsidR="00ED0E8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защита выполненных на </w:t>
      </w:r>
      <w:r w:rsidR="00F73090">
        <w:rPr>
          <w:rStyle w:val="FontStyle14"/>
          <w:sz w:val="28"/>
          <w:szCs w:val="28"/>
        </w:rPr>
        <w:t>лабораторных</w:t>
      </w:r>
      <w:r>
        <w:rPr>
          <w:rStyle w:val="FontStyle14"/>
          <w:sz w:val="28"/>
          <w:szCs w:val="28"/>
        </w:rPr>
        <w:t xml:space="preserve"> занятиях индивидуальных заданий;</w:t>
      </w:r>
    </w:p>
    <w:p w:rsidR="00ED0E89" w:rsidRPr="00405C16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pacing w:val="-4"/>
          <w:sz w:val="28"/>
          <w:szCs w:val="28"/>
        </w:rPr>
      </w:pPr>
      <w:r w:rsidRPr="00405C16">
        <w:rPr>
          <w:rStyle w:val="FontStyle14"/>
          <w:spacing w:val="-4"/>
          <w:sz w:val="28"/>
          <w:szCs w:val="28"/>
        </w:rPr>
        <w:t>- собеседование при проведении индивидуальных и групповых консультаций;</w:t>
      </w:r>
    </w:p>
    <w:p w:rsidR="00ED0E8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выступление студента на конференции по подготовленному реферату;</w:t>
      </w:r>
    </w:p>
    <w:p w:rsidR="00ED0E8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сдача экзамена.</w:t>
      </w:r>
    </w:p>
    <w:p w:rsidR="00ED0E89" w:rsidRPr="00C84CA9" w:rsidRDefault="00ED0E89" w:rsidP="00ED0E89">
      <w:pPr>
        <w:pStyle w:val="Style4"/>
        <w:widowControl/>
        <w:spacing w:line="240" w:lineRule="auto"/>
        <w:ind w:firstLine="720"/>
        <w:jc w:val="both"/>
        <w:rPr>
          <w:rStyle w:val="FontStyle14"/>
          <w:sz w:val="20"/>
          <w:szCs w:val="20"/>
        </w:rPr>
      </w:pPr>
    </w:p>
    <w:p w:rsidR="00ED0E89" w:rsidRPr="00886045" w:rsidRDefault="00886045" w:rsidP="00ED0E89">
      <w:pPr>
        <w:jc w:val="center"/>
        <w:rPr>
          <w:b/>
          <w:sz w:val="28"/>
          <w:szCs w:val="28"/>
        </w:rPr>
      </w:pPr>
      <w:r w:rsidRPr="00886045">
        <w:rPr>
          <w:b/>
          <w:sz w:val="28"/>
          <w:szCs w:val="28"/>
        </w:rPr>
        <w:t>Примерный перечень тем лабораторных занятий</w:t>
      </w:r>
    </w:p>
    <w:p w:rsidR="00F73090" w:rsidRPr="00F73090" w:rsidRDefault="00F73090" w:rsidP="00F73090">
      <w:pPr>
        <w:ind w:firstLine="709"/>
        <w:jc w:val="both"/>
        <w:rPr>
          <w:spacing w:val="-2"/>
          <w:sz w:val="28"/>
          <w:szCs w:val="28"/>
        </w:rPr>
      </w:pPr>
      <w:r w:rsidRPr="00F73090">
        <w:rPr>
          <w:spacing w:val="-2"/>
          <w:sz w:val="28"/>
          <w:szCs w:val="28"/>
        </w:rPr>
        <w:t>1. Изучение сырых материалов и способов их подготовки к доменной плавке.</w:t>
      </w:r>
    </w:p>
    <w:p w:rsidR="00F73090" w:rsidRDefault="00F73090" w:rsidP="00F730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Восстановление оксидов железа углеродом и шлакование пустой породы в доменной печи.</w:t>
      </w:r>
    </w:p>
    <w:p w:rsidR="00F73090" w:rsidRDefault="00F73090" w:rsidP="00F730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Расчет шихты для выплавки передельного чугуна.</w:t>
      </w:r>
    </w:p>
    <w:p w:rsidR="00F73090" w:rsidRDefault="00F73090" w:rsidP="00F730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Изучение основных параметров конвертерного процесса путем холодного моделирования.</w:t>
      </w:r>
    </w:p>
    <w:p w:rsidR="00F73090" w:rsidRDefault="00F73090" w:rsidP="00F730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Моделирование процесса разливки стали в изложницы.</w:t>
      </w:r>
    </w:p>
    <w:p w:rsidR="00F73090" w:rsidRDefault="00F73090" w:rsidP="00F730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Изучение процесса кристаллизации слитков на прозрачной модели.</w:t>
      </w:r>
    </w:p>
    <w:p w:rsidR="00F73090" w:rsidRDefault="00F73090" w:rsidP="00F730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Изучение конструкций установок непрерывной разливки стали.</w:t>
      </w:r>
    </w:p>
    <w:p w:rsidR="00F73090" w:rsidRDefault="00F73090" w:rsidP="00F730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Получение металлов высокой степени чистоты.</w:t>
      </w:r>
    </w:p>
    <w:p w:rsidR="00F73090" w:rsidRDefault="00F73090" w:rsidP="00F730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Диссоциация и обжиг сульфидов.</w:t>
      </w:r>
    </w:p>
    <w:p w:rsidR="00ED0E89" w:rsidRPr="005661B7" w:rsidRDefault="00ED0E89" w:rsidP="00ED0E89">
      <w:pPr>
        <w:jc w:val="center"/>
        <w:rPr>
          <w:b/>
          <w:w w:val="90"/>
          <w:sz w:val="24"/>
          <w:szCs w:val="24"/>
        </w:rPr>
      </w:pPr>
    </w:p>
    <w:p w:rsidR="00ED0E89" w:rsidRPr="00886045" w:rsidRDefault="00886045" w:rsidP="00ED0E89">
      <w:pPr>
        <w:jc w:val="center"/>
        <w:rPr>
          <w:b/>
          <w:sz w:val="28"/>
          <w:szCs w:val="28"/>
        </w:rPr>
      </w:pPr>
      <w:r w:rsidRPr="00886045">
        <w:rPr>
          <w:b/>
          <w:sz w:val="28"/>
          <w:szCs w:val="28"/>
        </w:rPr>
        <w:t>Характеристика рекомендуемых методов и технологий обучения</w:t>
      </w:r>
    </w:p>
    <w:p w:rsidR="005661B7" w:rsidRPr="005661B7" w:rsidRDefault="005661B7" w:rsidP="00ED0E89">
      <w:pPr>
        <w:jc w:val="center"/>
        <w:rPr>
          <w:b/>
          <w:w w:val="90"/>
          <w:sz w:val="24"/>
          <w:szCs w:val="24"/>
        </w:rPr>
      </w:pPr>
    </w:p>
    <w:p w:rsidR="00ED0E89" w:rsidRDefault="00ED0E89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Рекомендуемыми методами обучения, отвечающими целям изучения дисциплины, являются:</w:t>
      </w:r>
    </w:p>
    <w:p w:rsidR="00ED0E89" w:rsidRDefault="00ED0E89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ED0E89" w:rsidRDefault="00ED0E89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элементы учебно-исследовательской деятельности, реализуемые на практических занятиях и при самостоятельной работе;</w:t>
      </w:r>
    </w:p>
    <w:p w:rsidR="00ED0E89" w:rsidRPr="0098723F" w:rsidRDefault="00ED0E89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коммуникативные технологии (дискуссия, учебные дебаты, «мозговой штурм» и другие формы и методы), реализуемые на практических занятиях и конференциях.</w:t>
      </w:r>
    </w:p>
    <w:p w:rsidR="00ED0E89" w:rsidRPr="00C84CA9" w:rsidRDefault="00ED0E89" w:rsidP="00ED0E89">
      <w:pPr>
        <w:jc w:val="center"/>
        <w:rPr>
          <w:b/>
          <w:w w:val="90"/>
          <w:sz w:val="24"/>
          <w:szCs w:val="24"/>
        </w:rPr>
      </w:pPr>
    </w:p>
    <w:p w:rsidR="00ED0E89" w:rsidRPr="00886045" w:rsidRDefault="00886045" w:rsidP="00ED0E89">
      <w:pPr>
        <w:jc w:val="center"/>
        <w:rPr>
          <w:b/>
          <w:sz w:val="28"/>
          <w:szCs w:val="28"/>
        </w:rPr>
      </w:pPr>
      <w:r w:rsidRPr="00886045">
        <w:rPr>
          <w:b/>
          <w:sz w:val="28"/>
          <w:szCs w:val="28"/>
        </w:rPr>
        <w:t>Примерная тематика рефератов</w:t>
      </w:r>
    </w:p>
    <w:p w:rsidR="00ED0E89" w:rsidRDefault="00ED0E89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84E3B">
        <w:rPr>
          <w:sz w:val="28"/>
          <w:szCs w:val="28"/>
        </w:rPr>
        <w:t>Способы снижения себестоимости чугуна при доменной плавке</w:t>
      </w:r>
      <w:r>
        <w:rPr>
          <w:sz w:val="28"/>
          <w:szCs w:val="28"/>
        </w:rPr>
        <w:t>.</w:t>
      </w:r>
    </w:p>
    <w:p w:rsidR="00ED0E89" w:rsidRDefault="00ED0E89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84E3B">
        <w:rPr>
          <w:sz w:val="28"/>
          <w:szCs w:val="28"/>
        </w:rPr>
        <w:t>Варианты использования пылеугольного топлива в доменной печи.</w:t>
      </w:r>
    </w:p>
    <w:p w:rsidR="00ED0E89" w:rsidRPr="00C84CA9" w:rsidRDefault="00ED0E89" w:rsidP="00ED0E89">
      <w:pPr>
        <w:ind w:firstLine="709"/>
        <w:jc w:val="both"/>
        <w:rPr>
          <w:spacing w:val="-4"/>
          <w:sz w:val="28"/>
          <w:szCs w:val="28"/>
        </w:rPr>
      </w:pPr>
      <w:r w:rsidRPr="00C84CA9">
        <w:rPr>
          <w:spacing w:val="-4"/>
          <w:sz w:val="28"/>
          <w:szCs w:val="28"/>
        </w:rPr>
        <w:t>3. Современн</w:t>
      </w:r>
      <w:r w:rsidR="00A84E3B" w:rsidRPr="00C84CA9">
        <w:rPr>
          <w:spacing w:val="-4"/>
          <w:sz w:val="28"/>
          <w:szCs w:val="28"/>
        </w:rPr>
        <w:t>ое состояние и перспективы производства железорудного сырья</w:t>
      </w:r>
      <w:r w:rsidRPr="00C84CA9">
        <w:rPr>
          <w:spacing w:val="-4"/>
          <w:sz w:val="28"/>
          <w:szCs w:val="28"/>
        </w:rPr>
        <w:t>.</w:t>
      </w:r>
    </w:p>
    <w:p w:rsidR="00ED0E89" w:rsidRDefault="00ED0E89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84E3B">
        <w:rPr>
          <w:sz w:val="28"/>
          <w:szCs w:val="28"/>
        </w:rPr>
        <w:t>Процессы прямого восстановления железа и перспективы их развития.</w:t>
      </w:r>
    </w:p>
    <w:p w:rsidR="00ED0E89" w:rsidRDefault="00ED0E89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84E3B">
        <w:rPr>
          <w:sz w:val="28"/>
          <w:szCs w:val="28"/>
        </w:rPr>
        <w:t>Технологические схемы выплавки стали.</w:t>
      </w:r>
    </w:p>
    <w:p w:rsidR="00ED0E89" w:rsidRDefault="00ED0E89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84E3B">
        <w:rPr>
          <w:sz w:val="28"/>
          <w:szCs w:val="28"/>
        </w:rPr>
        <w:t>Способы повышения стойкости футеровки при кислородно-конвертерной плавке</w:t>
      </w:r>
      <w:r>
        <w:rPr>
          <w:sz w:val="28"/>
          <w:szCs w:val="28"/>
        </w:rPr>
        <w:t>.</w:t>
      </w:r>
    </w:p>
    <w:p w:rsidR="00ED0E89" w:rsidRDefault="00ED0E89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A84E3B">
        <w:rPr>
          <w:sz w:val="28"/>
          <w:szCs w:val="28"/>
        </w:rPr>
        <w:t>Распределение материалов в кислородном конвертере при подаче кислорода сверху.</w:t>
      </w:r>
    </w:p>
    <w:p w:rsidR="00A84E3B" w:rsidRDefault="00A84E3B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Анализ теплового баланса конвертерной плавки.</w:t>
      </w:r>
    </w:p>
    <w:p w:rsidR="00A84E3B" w:rsidRDefault="00A84E3B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Факторы, влияющие на качество кислородно-конвертерной стали.</w:t>
      </w:r>
    </w:p>
    <w:p w:rsidR="00FA0C52" w:rsidRDefault="00FA0C52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Конвертерный процесс с комбинированной продувкой.</w:t>
      </w:r>
    </w:p>
    <w:p w:rsidR="00FA0C52" w:rsidRDefault="00FA0C52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Кислородный конвертер - плавильный агрегат для новых процессов.</w:t>
      </w:r>
    </w:p>
    <w:p w:rsidR="00FA0C52" w:rsidRDefault="00FA0C52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Особенности конструкций высокомощных дуговых сталеплавильных печей.</w:t>
      </w:r>
    </w:p>
    <w:p w:rsidR="00FA0C52" w:rsidRDefault="00FA0C52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Топливно-дуговые сталеплавильные печи.</w:t>
      </w:r>
    </w:p>
    <w:p w:rsidR="00FA0C52" w:rsidRDefault="00FA0C52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Дуговые печи постоянного тока.</w:t>
      </w:r>
    </w:p>
    <w:p w:rsidR="00FA0C52" w:rsidRDefault="00FA0C52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Дуговые печи постоянного тока с непрерывной загрузкой  металлической шихты.</w:t>
      </w:r>
    </w:p>
    <w:p w:rsidR="00FA0C52" w:rsidRDefault="00FA0C52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Дуговые печи с удерживающими пальцами.</w:t>
      </w:r>
    </w:p>
    <w:p w:rsidR="00FA0C52" w:rsidRDefault="00FA0C52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Варианты снижения расхода электроэнергии при плавке в дуговых электрических печах.</w:t>
      </w:r>
    </w:p>
    <w:p w:rsidR="00FA0C52" w:rsidRDefault="00FA0C52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Проблемы ресурсосбережения и экологии при плавке стали в дуговых электрических печах.</w:t>
      </w:r>
    </w:p>
    <w:p w:rsidR="00FA0C52" w:rsidRDefault="00FA0C52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Сталеплавильные шлаки и варианты их переработки.</w:t>
      </w:r>
    </w:p>
    <w:p w:rsidR="00FA0C52" w:rsidRPr="001574E7" w:rsidRDefault="00FA0C52" w:rsidP="00ED0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Современные технологии получения стали высокой степени чистоты.</w:t>
      </w:r>
    </w:p>
    <w:p w:rsidR="00ED0E89" w:rsidRPr="002118F6" w:rsidRDefault="00ED0E89" w:rsidP="00ED0E89">
      <w:pPr>
        <w:jc w:val="center"/>
        <w:rPr>
          <w:b/>
          <w:w w:val="90"/>
          <w:sz w:val="28"/>
          <w:szCs w:val="28"/>
        </w:rPr>
      </w:pPr>
    </w:p>
    <w:p w:rsidR="00ED0E89" w:rsidRPr="00886045" w:rsidRDefault="00886045" w:rsidP="00ED0E89">
      <w:pPr>
        <w:jc w:val="center"/>
        <w:rPr>
          <w:b/>
          <w:sz w:val="28"/>
          <w:szCs w:val="28"/>
        </w:rPr>
      </w:pPr>
      <w:r w:rsidRPr="00886045">
        <w:rPr>
          <w:b/>
          <w:sz w:val="28"/>
          <w:szCs w:val="28"/>
        </w:rPr>
        <w:t xml:space="preserve">Примерный перечень контрольных вопросов и заданий </w:t>
      </w:r>
    </w:p>
    <w:p w:rsidR="00ED0E89" w:rsidRPr="00886045" w:rsidRDefault="00EE24D6" w:rsidP="00ED0E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886045" w:rsidRPr="00886045">
        <w:rPr>
          <w:b/>
          <w:sz w:val="28"/>
          <w:szCs w:val="28"/>
        </w:rPr>
        <w:t>ля самостоятельной работы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1. Роль металлургии для промышленного комплекса страны. Вклад ученых России и СНГ в развитие металлургии.</w:t>
      </w:r>
    </w:p>
    <w:p w:rsidR="00C84CA9" w:rsidRPr="00C84CA9" w:rsidRDefault="00C84CA9" w:rsidP="00C84CA9">
      <w:pPr>
        <w:ind w:firstLine="709"/>
        <w:jc w:val="both"/>
        <w:rPr>
          <w:spacing w:val="-4"/>
        </w:rPr>
      </w:pPr>
      <w:r w:rsidRPr="00C84CA9">
        <w:rPr>
          <w:spacing w:val="-4"/>
          <w:sz w:val="28"/>
          <w:szCs w:val="28"/>
        </w:rPr>
        <w:t>2. Общая характеристика железных и марганцевых руд. Отходы производства.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3. Топливо и флюсы в металлургии.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4. Подготовка железных руд к доменной плавке и определение оптимального содержания железа в железосодержащей части шихты.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5. Способы обогащения руд и оборудование для их реализации.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6. Окускование железорудного сырья агломерацией.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7. Производство окатышей и их роль в черной металлургии.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8. Устройство доменной печи.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9. Назначение, конструкция и работа колошникового устройства доменной печи.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10. Загрузка шихты и горение топлива в доменной печи.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11. Восстановление оксидов железа в доменной печи.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12. Восстановление в доменной печи оксидов кремния, марганца и других элементов.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13. Науглероживание железа и образование чугуна в доменной печи. Выплавка кремнистых и марганцовистых чугунов.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14. Образование шлака и удаление серы в доменной печи.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15. Продукты доменной плавки и способы очистки колошникового газа.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16. Подача и нагрев дутья в доменном процессе. Основные технико-экономические показатели доменной плавки.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17. Способы внедоменного получения железа и их значение.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18. Классификация стали. Сталеплавильные шлаки, источники их образования, строение и составы.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19. Окисление углерода и значение данной реакции в сталеплавильном производстве.</w:t>
      </w:r>
    </w:p>
    <w:p w:rsidR="00FA0C52" w:rsidRPr="00C84CA9" w:rsidRDefault="00C84CA9" w:rsidP="00C84CA9">
      <w:pPr>
        <w:ind w:firstLine="709"/>
        <w:jc w:val="both"/>
        <w:rPr>
          <w:sz w:val="28"/>
          <w:szCs w:val="28"/>
        </w:rPr>
      </w:pPr>
      <w:r w:rsidRPr="00C84CA9">
        <w:rPr>
          <w:sz w:val="28"/>
          <w:szCs w:val="28"/>
        </w:rPr>
        <w:t>20. Окисление и восстановление кремния и марганца в сталеплавильной ванне.</w:t>
      </w:r>
    </w:p>
    <w:p w:rsidR="00C84CA9" w:rsidRPr="00C84CA9" w:rsidRDefault="00C84CA9" w:rsidP="00C84CA9">
      <w:pPr>
        <w:ind w:firstLine="709"/>
        <w:jc w:val="both"/>
        <w:rPr>
          <w:sz w:val="28"/>
          <w:szCs w:val="28"/>
        </w:rPr>
      </w:pPr>
      <w:r w:rsidRPr="00C84CA9">
        <w:rPr>
          <w:sz w:val="28"/>
          <w:szCs w:val="28"/>
        </w:rPr>
        <w:t>21. Поведение фосфора в сталеплавильных агрегатах, способы и условия его удаления.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22. Поведение серы в сталеплавильных агрегатах, способы и условия десульфурации стали.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23. Газы в сталях и способы их удаления.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24. Неметаллические включения в сталях и способы их удаления.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25. Конвертерные процессы с воздушным донным дутьем.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26. Сущность кислородно-конвертерного процесса. Устройство конвертера и кислородной фурмы.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27. Шихтовые материалы кислородно-конвертерного процесса и технология плавки в нем.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28. Поведение составляющих чугуна при продувке расплава кислородом. Виды охладителей и их назначение.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29. Технико-экономические показатели кислородно-конвертерного процесса и очистка конвертерных газов.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 xml:space="preserve">30. Разновидности кислородно-конвертерных процессов и особенности передела фосфористых чугунов в конвертерах с верхней продувкой. 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31. Конвертерные процессы с донной продувкой кислородом и комбинированным дутьем.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32. Устройство мартеновской печи.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33. Разновидности и особенности мартеновской плавки.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34. Окисление углерода и кипение мартеновской ванны.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35. Ход плавки при основном мартеновском процессе.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36. Кислый мартеновский процесс и качество получаемой стали.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37. Двухванные сталеплавильные печи.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38. Устройство дуговых электрических печей.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39. Плавка стали в основной электродуговой печи на углеродистой шихте. Окислительный и восстановительный периоды.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40. Выплавка стали методом переплава и с использованием металлизованных окатышей.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41. Разновидности технологии плавки стали в большегрузных печах.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42. Выплавка стали в кислых дуговых электропечах.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43. Классификация и устройство индукционных печей. Выплавка стали в печах с кислой и основной футеровкой.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44. Внепечные способы рафинирования стали.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45. Переплавные процессы, их характеристика и область применения.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46. Непрерывные сталеплавильные процессы.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47. Способы разливки стали.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48. Строение слитка спокойной и кипящей стали.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49.Оборудование для разливки стали: ковши, изложницы.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50. Дефекты стальных слитков.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51. Непрерывная разливка стали и разновидности машин непрерывного литья заготовок.</w:t>
      </w:r>
    </w:p>
    <w:p w:rsidR="00C84CA9" w:rsidRPr="00C84CA9" w:rsidRDefault="00C84CA9" w:rsidP="00C84CA9">
      <w:pPr>
        <w:ind w:firstLine="709"/>
        <w:jc w:val="both"/>
        <w:rPr>
          <w:sz w:val="28"/>
          <w:szCs w:val="28"/>
        </w:rPr>
      </w:pPr>
      <w:r w:rsidRPr="00C84CA9">
        <w:rPr>
          <w:sz w:val="28"/>
          <w:szCs w:val="28"/>
        </w:rPr>
        <w:t>52. Технология производства ферросилиция.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53. Технология производства углеродистого ферромарганца и феррохрома.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54. Пирометаллургический способ получения меди.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55. Электролитический способ получения алюминия.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56. Электротермический способ получения силумина.</w:t>
      </w:r>
    </w:p>
    <w:p w:rsidR="00C84CA9" w:rsidRPr="00C84CA9" w:rsidRDefault="00C84CA9" w:rsidP="00C84CA9">
      <w:pPr>
        <w:ind w:firstLine="709"/>
        <w:jc w:val="both"/>
      </w:pPr>
      <w:r w:rsidRPr="00C84CA9">
        <w:rPr>
          <w:sz w:val="28"/>
          <w:szCs w:val="28"/>
        </w:rPr>
        <w:t>57. Производство магния.</w:t>
      </w:r>
    </w:p>
    <w:p w:rsidR="00C84CA9" w:rsidRPr="00C84CA9" w:rsidRDefault="00C84CA9" w:rsidP="00C84CA9">
      <w:pPr>
        <w:ind w:firstLine="709"/>
        <w:jc w:val="both"/>
        <w:rPr>
          <w:b/>
          <w:w w:val="90"/>
          <w:sz w:val="28"/>
          <w:szCs w:val="28"/>
        </w:rPr>
      </w:pPr>
      <w:r w:rsidRPr="00C84CA9">
        <w:rPr>
          <w:sz w:val="28"/>
          <w:szCs w:val="28"/>
        </w:rPr>
        <w:t>58. Производство титана.</w:t>
      </w:r>
    </w:p>
    <w:sectPr w:rsidR="00C84CA9" w:rsidRPr="00C84CA9" w:rsidSect="00125261">
      <w:headerReference w:type="default" r:id="rId9"/>
      <w:pgSz w:w="11907" w:h="16840" w:code="9"/>
      <w:pgMar w:top="1134" w:right="709" w:bottom="851" w:left="1418" w:header="709" w:footer="709" w:gutter="0"/>
      <w:pgNumType w:start="2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668" w:rsidRDefault="00634668" w:rsidP="009B4CD5">
      <w:r>
        <w:separator/>
      </w:r>
    </w:p>
  </w:endnote>
  <w:endnote w:type="continuationSeparator" w:id="0">
    <w:p w:rsidR="00634668" w:rsidRDefault="00634668" w:rsidP="009B4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668" w:rsidRDefault="00634668" w:rsidP="009B4CD5">
      <w:r>
        <w:separator/>
      </w:r>
    </w:p>
  </w:footnote>
  <w:footnote w:type="continuationSeparator" w:id="0">
    <w:p w:rsidR="00634668" w:rsidRDefault="00634668" w:rsidP="009B4C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83039"/>
      <w:docPartObj>
        <w:docPartGallery w:val="Page Numbers (Top of Page)"/>
        <w:docPartUnique/>
      </w:docPartObj>
    </w:sdtPr>
    <w:sdtContent>
      <w:p w:rsidR="00F91DFC" w:rsidRDefault="00657AEF">
        <w:pPr>
          <w:pStyle w:val="a4"/>
          <w:jc w:val="center"/>
        </w:pPr>
        <w:fldSimple w:instr=" PAGE   \* MERGEFORMAT ">
          <w:r w:rsidR="00BA2BCE">
            <w:rPr>
              <w:noProof/>
            </w:rPr>
            <w:t>4</w:t>
          </w:r>
        </w:fldSimple>
      </w:p>
    </w:sdtContent>
  </w:sdt>
  <w:p w:rsidR="00F91DFC" w:rsidRDefault="00F91DF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83040"/>
      <w:docPartObj>
        <w:docPartGallery w:val="Page Numbers (Top of Page)"/>
        <w:docPartUnique/>
      </w:docPartObj>
    </w:sdtPr>
    <w:sdtContent>
      <w:p w:rsidR="00F91DFC" w:rsidRDefault="00657AEF">
        <w:pPr>
          <w:pStyle w:val="a4"/>
          <w:jc w:val="center"/>
        </w:pPr>
        <w:fldSimple w:instr=" PAGE   \* MERGEFORMAT ">
          <w:r w:rsidR="009C2729">
            <w:rPr>
              <w:noProof/>
            </w:rPr>
            <w:t>14</w:t>
          </w:r>
        </w:fldSimple>
      </w:p>
    </w:sdtContent>
  </w:sdt>
  <w:p w:rsidR="00F91DFC" w:rsidRDefault="00F91DF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02311"/>
    <w:multiLevelType w:val="hybridMultilevel"/>
    <w:tmpl w:val="0CAEB18A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207881"/>
    <w:multiLevelType w:val="hybridMultilevel"/>
    <w:tmpl w:val="8ECA5EC2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C644B8"/>
    <w:multiLevelType w:val="hybridMultilevel"/>
    <w:tmpl w:val="0BBC9328"/>
    <w:lvl w:ilvl="0" w:tplc="DA3842C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5C42D0"/>
    <w:multiLevelType w:val="hybridMultilevel"/>
    <w:tmpl w:val="F0DCBEEC"/>
    <w:lvl w:ilvl="0" w:tplc="DA3842C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8965ED"/>
    <w:multiLevelType w:val="hybridMultilevel"/>
    <w:tmpl w:val="E9AAE1D4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531604"/>
    <w:multiLevelType w:val="hybridMultilevel"/>
    <w:tmpl w:val="BA980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E184298"/>
    <w:multiLevelType w:val="hybridMultilevel"/>
    <w:tmpl w:val="39D4E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F27925"/>
    <w:multiLevelType w:val="hybridMultilevel"/>
    <w:tmpl w:val="C9427F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AE92855"/>
    <w:multiLevelType w:val="hybridMultilevel"/>
    <w:tmpl w:val="08F29DB4"/>
    <w:lvl w:ilvl="0" w:tplc="DA3842C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B141E42"/>
    <w:multiLevelType w:val="hybridMultilevel"/>
    <w:tmpl w:val="09B84320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52CB5"/>
    <w:multiLevelType w:val="hybridMultilevel"/>
    <w:tmpl w:val="A4608DB8"/>
    <w:lvl w:ilvl="0" w:tplc="DA3842C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413916"/>
    <w:multiLevelType w:val="hybridMultilevel"/>
    <w:tmpl w:val="EC60DF9E"/>
    <w:lvl w:ilvl="0" w:tplc="5330F3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A3842C0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663837"/>
    <w:multiLevelType w:val="hybridMultilevel"/>
    <w:tmpl w:val="C0EE18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5"/>
  </w:num>
  <w:num w:numId="5">
    <w:abstractNumId w:val="2"/>
  </w:num>
  <w:num w:numId="6">
    <w:abstractNumId w:val="14"/>
  </w:num>
  <w:num w:numId="7">
    <w:abstractNumId w:val="13"/>
  </w:num>
  <w:num w:numId="8">
    <w:abstractNumId w:val="3"/>
  </w:num>
  <w:num w:numId="9">
    <w:abstractNumId w:val="4"/>
  </w:num>
  <w:num w:numId="10">
    <w:abstractNumId w:val="7"/>
  </w:num>
  <w:num w:numId="11">
    <w:abstractNumId w:val="9"/>
  </w:num>
  <w:num w:numId="12">
    <w:abstractNumId w:val="1"/>
  </w:num>
  <w:num w:numId="13">
    <w:abstractNumId w:val="11"/>
  </w:num>
  <w:num w:numId="14">
    <w:abstractNumId w:val="0"/>
  </w:num>
  <w:num w:numId="15">
    <w:abstractNumId w:val="1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savePreviewPicture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ED0E89"/>
    <w:rsid w:val="000102F1"/>
    <w:rsid w:val="0002346E"/>
    <w:rsid w:val="00097415"/>
    <w:rsid w:val="000A295F"/>
    <w:rsid w:val="000C2147"/>
    <w:rsid w:val="000E7A3A"/>
    <w:rsid w:val="00101297"/>
    <w:rsid w:val="00123BAA"/>
    <w:rsid w:val="00125261"/>
    <w:rsid w:val="00136B3E"/>
    <w:rsid w:val="00177EAB"/>
    <w:rsid w:val="001E14E8"/>
    <w:rsid w:val="00230187"/>
    <w:rsid w:val="002A750F"/>
    <w:rsid w:val="002C1E4F"/>
    <w:rsid w:val="00356ACF"/>
    <w:rsid w:val="00394272"/>
    <w:rsid w:val="003A6183"/>
    <w:rsid w:val="003B6152"/>
    <w:rsid w:val="004A051D"/>
    <w:rsid w:val="004A3DB9"/>
    <w:rsid w:val="004B27FD"/>
    <w:rsid w:val="004B6290"/>
    <w:rsid w:val="004E4663"/>
    <w:rsid w:val="004E5A3B"/>
    <w:rsid w:val="004E77ED"/>
    <w:rsid w:val="005661B7"/>
    <w:rsid w:val="005B3845"/>
    <w:rsid w:val="005F1FDE"/>
    <w:rsid w:val="005F2520"/>
    <w:rsid w:val="00634668"/>
    <w:rsid w:val="006412C4"/>
    <w:rsid w:val="00657AEF"/>
    <w:rsid w:val="006E7D0A"/>
    <w:rsid w:val="006F5543"/>
    <w:rsid w:val="00704667"/>
    <w:rsid w:val="00716ADB"/>
    <w:rsid w:val="00726AE4"/>
    <w:rsid w:val="00777921"/>
    <w:rsid w:val="007D5E3B"/>
    <w:rsid w:val="00865085"/>
    <w:rsid w:val="00886045"/>
    <w:rsid w:val="00897ED0"/>
    <w:rsid w:val="00917081"/>
    <w:rsid w:val="0093566A"/>
    <w:rsid w:val="009B4CD5"/>
    <w:rsid w:val="009C2729"/>
    <w:rsid w:val="00A84E3B"/>
    <w:rsid w:val="00A87639"/>
    <w:rsid w:val="00AA053E"/>
    <w:rsid w:val="00AA1822"/>
    <w:rsid w:val="00AB4D99"/>
    <w:rsid w:val="00AC3F6B"/>
    <w:rsid w:val="00AF347A"/>
    <w:rsid w:val="00B149B9"/>
    <w:rsid w:val="00B50011"/>
    <w:rsid w:val="00B60092"/>
    <w:rsid w:val="00B83A68"/>
    <w:rsid w:val="00B91B08"/>
    <w:rsid w:val="00B9698E"/>
    <w:rsid w:val="00BA2BCE"/>
    <w:rsid w:val="00BC2442"/>
    <w:rsid w:val="00BF1B6F"/>
    <w:rsid w:val="00C44CF2"/>
    <w:rsid w:val="00C62924"/>
    <w:rsid w:val="00C84CA9"/>
    <w:rsid w:val="00C94EF6"/>
    <w:rsid w:val="00CB1C30"/>
    <w:rsid w:val="00D14C29"/>
    <w:rsid w:val="00D206C5"/>
    <w:rsid w:val="00D54011"/>
    <w:rsid w:val="00D560BC"/>
    <w:rsid w:val="00D71590"/>
    <w:rsid w:val="00D8393A"/>
    <w:rsid w:val="00DB2367"/>
    <w:rsid w:val="00DC225A"/>
    <w:rsid w:val="00E5454A"/>
    <w:rsid w:val="00E85639"/>
    <w:rsid w:val="00E97A44"/>
    <w:rsid w:val="00EC0F5A"/>
    <w:rsid w:val="00ED0E89"/>
    <w:rsid w:val="00EE24D6"/>
    <w:rsid w:val="00F20D2E"/>
    <w:rsid w:val="00F40FB9"/>
    <w:rsid w:val="00F64CA1"/>
    <w:rsid w:val="00F71B2D"/>
    <w:rsid w:val="00F73090"/>
    <w:rsid w:val="00F91DFC"/>
    <w:rsid w:val="00FA0C52"/>
    <w:rsid w:val="00FA3A68"/>
    <w:rsid w:val="00FE4210"/>
    <w:rsid w:val="00FF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89"/>
    <w:pPr>
      <w:autoSpaceDE w:val="0"/>
      <w:autoSpaceDN w:val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0E89"/>
    <w:pPr>
      <w:keepNext/>
      <w:ind w:left="6804" w:hanging="6804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ED0E89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0E8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E89"/>
    <w:rPr>
      <w:rFonts w:eastAsia="Times New Roman"/>
      <w:b/>
      <w:bCs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D0E89"/>
    <w:rPr>
      <w:rFonts w:eastAsia="Times New Roman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0E8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ED0E89"/>
    <w:pPr>
      <w:widowControl w:val="0"/>
      <w:adjustRightInd w:val="0"/>
    </w:pPr>
    <w:rPr>
      <w:rFonts w:ascii="Arial Narrow" w:hAnsi="Arial Narrow"/>
      <w:sz w:val="24"/>
      <w:szCs w:val="24"/>
    </w:rPr>
  </w:style>
  <w:style w:type="paragraph" w:customStyle="1" w:styleId="Style4">
    <w:name w:val="Style4"/>
    <w:basedOn w:val="a"/>
    <w:uiPriority w:val="99"/>
    <w:rsid w:val="00ED0E89"/>
    <w:pPr>
      <w:widowControl w:val="0"/>
      <w:adjustRightInd w:val="0"/>
      <w:spacing w:line="317" w:lineRule="exact"/>
      <w:ind w:hanging="283"/>
    </w:pPr>
    <w:rPr>
      <w:rFonts w:ascii="Arial Narrow" w:hAnsi="Arial Narrow"/>
      <w:sz w:val="24"/>
      <w:szCs w:val="24"/>
    </w:rPr>
  </w:style>
  <w:style w:type="character" w:customStyle="1" w:styleId="FontStyle12">
    <w:name w:val="Font Style12"/>
    <w:basedOn w:val="a0"/>
    <w:uiPriority w:val="99"/>
    <w:rsid w:val="00ED0E89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14">
    <w:name w:val="Font Style14"/>
    <w:basedOn w:val="a0"/>
    <w:uiPriority w:val="99"/>
    <w:rsid w:val="00ED0E89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ED0E89"/>
    <w:pPr>
      <w:autoSpaceDE/>
      <w:autoSpaceDN/>
      <w:ind w:left="720"/>
      <w:contextualSpacing/>
    </w:pPr>
    <w:rPr>
      <w:sz w:val="24"/>
      <w:szCs w:val="24"/>
    </w:rPr>
  </w:style>
  <w:style w:type="paragraph" w:styleId="3">
    <w:name w:val="Body Text 3"/>
    <w:basedOn w:val="a"/>
    <w:link w:val="30"/>
    <w:rsid w:val="00ED0E89"/>
    <w:pPr>
      <w:pBdr>
        <w:bottom w:val="single" w:sz="2" w:space="0" w:color="FFFFFF"/>
      </w:pBdr>
      <w:autoSpaceDE/>
      <w:autoSpaceDN/>
      <w:jc w:val="center"/>
    </w:pPr>
    <w:rPr>
      <w:szCs w:val="16"/>
    </w:rPr>
  </w:style>
  <w:style w:type="character" w:customStyle="1" w:styleId="30">
    <w:name w:val="Основной текст 3 Знак"/>
    <w:basedOn w:val="a0"/>
    <w:link w:val="3"/>
    <w:rsid w:val="00ED0E89"/>
    <w:rPr>
      <w:rFonts w:eastAsia="Times New Roman"/>
      <w:sz w:val="20"/>
      <w:szCs w:val="16"/>
      <w:lang w:eastAsia="ru-RU"/>
    </w:rPr>
  </w:style>
  <w:style w:type="paragraph" w:styleId="a4">
    <w:name w:val="header"/>
    <w:basedOn w:val="a"/>
    <w:link w:val="a5"/>
    <w:uiPriority w:val="99"/>
    <w:unhideWhenUsed/>
    <w:rsid w:val="009B4C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4CD5"/>
    <w:rPr>
      <w:rFonts w:eastAsia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B4C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B4CD5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69265-B3BD-4013-B1F4-14E7E0DB4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3616</Words>
  <Characters>20615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ОБЩАЯ МЕТАЛЛУРГИЯ</vt:lpstr>
    </vt:vector>
  </TitlesOfParts>
  <Company/>
  <LinksUpToDate>false</LinksUpToDate>
  <CharactersWithSpaces>24183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cp:lastPrinted>2017-05-23T14:00:00Z</cp:lastPrinted>
  <dcterms:created xsi:type="dcterms:W3CDTF">2017-07-04T09:43:00Z</dcterms:created>
  <dcterms:modified xsi:type="dcterms:W3CDTF">2017-07-04T09:43:00Z</dcterms:modified>
</cp:coreProperties>
</file>